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widowControl/>
        <w:tabs>
          <w:tab w:val="clear" w:pos="708"/>
          <w:tab w:val="left" w:pos="11199" w:leader="none"/>
        </w:tabs>
        <w:ind w:left="142" w:right="68" w:hanging="0"/>
        <w:rPr>
          <w:rFonts w:ascii="Times New Roman" w:hAnsi="Times New Roman" w:cs="Times New Roman"/>
          <w:b w:val="false"/>
          <w:b w:val="false"/>
          <w:sz w:val="18"/>
          <w:szCs w:val="18"/>
        </w:rPr>
      </w:pPr>
      <w:r>
        <w:rPr>
          <w:rFonts w:cs="Times New Roman" w:ascii="Times New Roman" w:hAnsi="Times New Roman"/>
          <w:sz w:val="18"/>
          <w:szCs w:val="18"/>
        </w:rPr>
        <w:t>Договор реализации туристского продукта (услуг) №_____</w:t>
      </w:r>
    </w:p>
    <w:p>
      <w:pPr>
        <w:pStyle w:val="Caption"/>
        <w:widowControl/>
        <w:tabs>
          <w:tab w:val="clear" w:pos="708"/>
          <w:tab w:val="left" w:pos="11199" w:leader="none"/>
        </w:tabs>
        <w:ind w:left="142" w:right="68" w:hanging="0"/>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b/>
          <w:b/>
          <w:sz w:val="18"/>
          <w:szCs w:val="18"/>
        </w:rPr>
      </w:pPr>
      <w:r>
        <w:rPr>
          <w:rFonts w:cs="Times New Roman" w:ascii="Times New Roman" w:hAnsi="Times New Roman"/>
          <w:b/>
          <w:sz w:val="18"/>
          <w:szCs w:val="18"/>
        </w:rPr>
        <w:t>г. Москва</w:t>
        <w:tab/>
        <w:tab/>
        <w:tab/>
        <w:tab/>
        <w:tab/>
        <w:tab/>
        <w:tab/>
        <w:tab/>
        <w:tab/>
        <w:t xml:space="preserve">                      « ____» __________ 20__ года</w:t>
      </w:r>
    </w:p>
    <w:p>
      <w:pPr>
        <w:pStyle w:val="NoSpacing"/>
        <w:spacing w:before="120" w:after="0"/>
        <w:ind w:right="57" w:hanging="0"/>
        <w:jc w:val="both"/>
        <w:rPr>
          <w:rFonts w:ascii="Times New Roman" w:hAnsi="Times New Roman" w:cs="Times New Roman"/>
          <w:b/>
          <w:b/>
          <w:sz w:val="18"/>
          <w:szCs w:val="18"/>
        </w:rPr>
      </w:pPr>
      <w:r>
        <w:rPr>
          <w:rFonts w:cs="Times New Roman" w:ascii="Times New Roman" w:hAnsi="Times New Roman"/>
          <w:b/>
          <w:sz w:val="18"/>
          <w:szCs w:val="18"/>
        </w:rPr>
      </w:r>
    </w:p>
    <w:p>
      <w:pPr>
        <w:pStyle w:val="NoSpacing"/>
        <w:spacing w:before="120" w:after="0"/>
        <w:ind w:right="57" w:hanging="0"/>
        <w:jc w:val="both"/>
        <w:rPr>
          <w:rFonts w:ascii="Times New Roman" w:hAnsi="Times New Roman" w:cs="Times New Roman"/>
          <w:sz w:val="16"/>
          <w:szCs w:val="16"/>
        </w:rPr>
      </w:pPr>
      <w:r>
        <w:rPr>
          <w:rFonts w:cs="Times New Roman" w:ascii="Times New Roman" w:hAnsi="Times New Roman"/>
          <w:b/>
          <w:sz w:val="16"/>
          <w:szCs w:val="16"/>
          <w:highlight w:val="yellow"/>
        </w:rPr>
        <w:t>ИП «ТУРАГЕНТСВО/ООО «ТУРАГЕНТСТВО»</w:t>
      </w:r>
      <w:r>
        <w:rPr>
          <w:rFonts w:cs="Times New Roman" w:ascii="Times New Roman" w:hAnsi="Times New Roman"/>
          <w:bCs/>
          <w:sz w:val="16"/>
          <w:szCs w:val="16"/>
        </w:rPr>
        <w:t>, именуемое в дальнейшем «Турагент», действующее на основании «Агентского договора №____» от «___» __________ 2020 года, заключённого с Туроператором ООО «ВКИ Групп» (</w:t>
      </w:r>
      <w:r>
        <w:rPr>
          <w:rFonts w:cs="Times New Roman" w:ascii="Times New Roman" w:hAnsi="Times New Roman"/>
          <w:sz w:val="16"/>
          <w:szCs w:val="16"/>
        </w:rPr>
        <w:t xml:space="preserve">реестровый номер в Едином Федеральном реестре туроператоров: РТО 019177), в лице </w:t>
      </w:r>
      <w:r>
        <w:rPr>
          <w:rFonts w:cs="Times New Roman" w:ascii="Times New Roman" w:hAnsi="Times New Roman"/>
          <w:b/>
          <w:sz w:val="16"/>
          <w:szCs w:val="16"/>
          <w:highlight w:val="yellow"/>
        </w:rPr>
        <w:t>ФИО ГЕН. ДИРЕКТОРА ТУРАГЕНТСТВА</w:t>
      </w:r>
      <w:r>
        <w:rPr>
          <w:rFonts w:cs="Times New Roman" w:ascii="Times New Roman" w:hAnsi="Times New Roman"/>
          <w:sz w:val="16"/>
          <w:szCs w:val="16"/>
        </w:rPr>
        <w:t xml:space="preserve">, действующего на основании </w:t>
      </w:r>
      <w:r>
        <w:rPr>
          <w:rFonts w:cs="Times New Roman" w:ascii="Times New Roman" w:hAnsi="Times New Roman"/>
          <w:b/>
          <w:sz w:val="16"/>
          <w:szCs w:val="16"/>
          <w:highlight w:val="yellow"/>
        </w:rPr>
        <w:t>УСТАВА/ДОВЕРЕННОСТИ</w:t>
      </w:r>
      <w:r>
        <w:rPr>
          <w:rFonts w:cs="Times New Roman" w:ascii="Times New Roman" w:hAnsi="Times New Roman"/>
          <w:sz w:val="16"/>
          <w:szCs w:val="16"/>
        </w:rPr>
        <w:t xml:space="preserve">, и </w:t>
      </w:r>
      <w:r>
        <w:rPr>
          <w:rFonts w:cs="Times New Roman" w:ascii="Times New Roman" w:hAnsi="Times New Roman"/>
          <w:b/>
          <w:sz w:val="16"/>
          <w:szCs w:val="16"/>
          <w:highlight w:val="yellow"/>
        </w:rPr>
        <w:t>ФИО ТУРИСТА</w:t>
      </w:r>
      <w:r>
        <w:rPr>
          <w:rFonts w:cs="Times New Roman" w:ascii="Times New Roman" w:hAnsi="Times New Roman"/>
          <w:sz w:val="16"/>
          <w:szCs w:val="16"/>
        </w:rPr>
        <w:t>, именуемый(-ая) в дальнейшем Заказчик, действующий в интересах лиц, указанных в Заявке на бронирование, и являющийся их законным представителем, с другой стороны, именуемые совместно Стороны,  заключили настоящий   Договор  о  нижеследующем:</w:t>
      </w:r>
    </w:p>
    <w:p>
      <w:pPr>
        <w:pStyle w:val="ListParagraph"/>
        <w:widowControl/>
        <w:numPr>
          <w:ilvl w:val="0"/>
          <w:numId w:val="2"/>
        </w:numPr>
        <w:tabs>
          <w:tab w:val="clear" w:pos="708"/>
          <w:tab w:val="left" w:pos="284" w:leader="none"/>
          <w:tab w:val="left" w:pos="11199" w:leader="none"/>
        </w:tabs>
        <w:spacing w:lineRule="exact" w:line="200" w:before="120" w:after="0"/>
        <w:ind w:left="0" w:right="57" w:hanging="0"/>
        <w:contextualSpacing/>
        <w:jc w:val="center"/>
        <w:rPr>
          <w:rFonts w:ascii="Times New Roman" w:hAnsi="Times New Roman" w:cs="Times New Roman"/>
          <w:b/>
          <w:b/>
          <w:bCs/>
          <w:sz w:val="18"/>
          <w:szCs w:val="18"/>
        </w:rPr>
      </w:pPr>
      <w:r>
        <w:rPr>
          <w:rFonts w:cs="Times New Roman" w:ascii="Times New Roman" w:hAnsi="Times New Roman"/>
          <w:b/>
          <w:bCs/>
          <w:sz w:val="18"/>
          <w:szCs w:val="18"/>
        </w:rPr>
        <w:t>ТЕРМИНЫ И ОПРЕДЕЛЕНИЯ, ПРИМЕНЯЕМЫЕ В НАСТОЯЩЕМ ДОГОВОРЕ</w:t>
      </w:r>
    </w:p>
    <w:p>
      <w:pPr>
        <w:pStyle w:val="Normal"/>
        <w:widowControl/>
        <w:suppressAutoHyphens w:val="false"/>
        <w:ind w:firstLine="540"/>
        <w:jc w:val="both"/>
        <w:rPr>
          <w:rFonts w:ascii="Times New Roman" w:hAnsi="Times New Roman" w:eastAsia="DejaVu Sans" w:cs="Times New Roman"/>
          <w:sz w:val="16"/>
          <w:szCs w:val="16"/>
        </w:rPr>
      </w:pPr>
      <w:r>
        <w:rPr>
          <w:rFonts w:eastAsia="DejaVu Sans" w:cs="Times New Roman" w:ascii="Times New Roman" w:hAnsi="Times New Roman"/>
          <w:b/>
          <w:sz w:val="16"/>
          <w:szCs w:val="16"/>
        </w:rPr>
        <w:t>Заказчик туристского продукта</w:t>
      </w:r>
      <w:r>
        <w:rPr>
          <w:rFonts w:eastAsia="DejaVu Sans" w:cs="Times New Roman" w:ascii="Times New Roman" w:hAnsi="Times New Roman"/>
          <w:sz w:val="16"/>
          <w:szCs w:val="16"/>
        </w:rPr>
        <w:t xml:space="preserve"> - турист или иное лицо, заказывающее туристский продукт от имени туриста, в том числе законный представитель несовершеннолетнего туриста;</w:t>
      </w:r>
    </w:p>
    <w:p>
      <w:pPr>
        <w:pStyle w:val="Normal"/>
        <w:widowControl/>
        <w:suppressAutoHyphens w:val="false"/>
        <w:ind w:firstLine="540"/>
        <w:jc w:val="both"/>
        <w:rPr>
          <w:rFonts w:ascii="Times New Roman" w:hAnsi="Times New Roman" w:eastAsia="DejaVu Sans" w:cs="Times New Roman"/>
          <w:sz w:val="16"/>
          <w:szCs w:val="16"/>
        </w:rPr>
      </w:pPr>
      <w:r>
        <w:rPr>
          <w:rFonts w:eastAsia="DejaVu Sans" w:cs="Times New Roman" w:ascii="Times New Roman" w:hAnsi="Times New Roman"/>
          <w:b/>
          <w:sz w:val="16"/>
          <w:szCs w:val="16"/>
        </w:rPr>
        <w:t xml:space="preserve">Турист (потребитель) </w:t>
      </w:r>
      <w:r>
        <w:rPr>
          <w:rFonts w:eastAsia="DejaVu Sans" w:cs="Times New Roman" w:ascii="Times New Roman" w:hAnsi="Times New Roman"/>
          <w:sz w:val="16"/>
          <w:szCs w:val="16"/>
        </w:rPr>
        <w:t>- лицо, указанное Заказчиком в «Бланке заказа» на бронирование туристских услуг, в интересах которого бронируются отдельные туристские услуги и туристские услуги, входящие в состав туристского продукта, формируемого Туроператором,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pPr>
        <w:pStyle w:val="Normal"/>
        <w:widowControl/>
        <w:suppressAutoHyphens w:val="false"/>
        <w:ind w:firstLine="540"/>
        <w:jc w:val="both"/>
        <w:rPr>
          <w:rFonts w:ascii="Times New Roman" w:hAnsi="Times New Roman" w:eastAsia="DejaVu Sans" w:cs="Times New Roman"/>
          <w:sz w:val="16"/>
          <w:szCs w:val="16"/>
          <w:lang w:eastAsia="ru-RU"/>
        </w:rPr>
      </w:pPr>
      <w:r>
        <w:rPr>
          <w:rFonts w:eastAsia="DejaVu Sans" w:cs="Times New Roman" w:ascii="Times New Roman" w:hAnsi="Times New Roman"/>
          <w:b/>
          <w:sz w:val="16"/>
          <w:szCs w:val="16"/>
          <w:lang w:eastAsia="ru-RU"/>
        </w:rPr>
        <w:t>Туристский продукт</w:t>
      </w:r>
      <w:r>
        <w:rPr>
          <w:rFonts w:eastAsia="DejaVu Sans" w:cs="Times New Roman" w:ascii="Times New Roman" w:hAnsi="Times New Roman"/>
          <w:sz w:val="16"/>
          <w:szCs w:val="16"/>
          <w:lang w:eastAsia="ru-RU"/>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pPr>
        <w:pStyle w:val="Normal"/>
        <w:widowControl/>
        <w:suppressAutoHyphens w:val="false"/>
        <w:ind w:firstLine="540"/>
        <w:jc w:val="both"/>
        <w:rPr>
          <w:rFonts w:ascii="Times New Roman" w:hAnsi="Times New Roman" w:eastAsia="DejaVu Sans" w:cs="Times New Roman"/>
          <w:sz w:val="16"/>
          <w:szCs w:val="16"/>
        </w:rPr>
      </w:pPr>
      <w:r>
        <w:rPr>
          <w:rFonts w:eastAsia="Calibri" w:cs="Times New Roman" w:ascii="Times New Roman" w:hAnsi="Times New Roman"/>
          <w:b/>
          <w:sz w:val="16"/>
          <w:szCs w:val="16"/>
          <w:lang w:eastAsia="en-US"/>
        </w:rPr>
        <w:t>Исполнитель</w:t>
      </w:r>
      <w:r>
        <w:rPr>
          <w:rFonts w:eastAsia="Calibri" w:cs="Times New Roman" w:ascii="Times New Roman" w:hAnsi="Times New Roman"/>
          <w:sz w:val="16"/>
          <w:szCs w:val="16"/>
          <w:lang w:eastAsia="en-US"/>
        </w:rPr>
        <w:t xml:space="preserve"> – организация независимо от организационно-правовой формы, государственной принадлежности, предоставляющие потребителю услуги, указанные в «Блане заказе». В рамках настоящего Договора по Исполнителями являются: </w:t>
      </w:r>
      <w:r>
        <w:rPr>
          <w:rFonts w:cs="Times New Roman" w:ascii="Times New Roman" w:hAnsi="Times New Roman"/>
          <w:sz w:val="16"/>
          <w:szCs w:val="16"/>
        </w:rPr>
        <w:t>объекты размещения (отели, гостиницы, пансионаты и т.п.), оказывающие потребителям гостиничные и дополнительные услуги; круизные компании; перевозчики (авиаперевозчики, ж/д перевозчики, автотранспортные перевозчики и т.п.) оказывающие услуги перевозки потребителям (пассажирам); страховые компании, предоставляющие соответствующие услуги страхования; экскурсионные бюро, предоставляющие экскурсионные услуги и иные коммерческие организации, заключившие с Агентом договора, в рамках которых Агент осуществляет реализацию соответствующих услуг Исполнителей потребителям.</w:t>
      </w:r>
    </w:p>
    <w:p>
      <w:pPr>
        <w:pStyle w:val="Normal"/>
        <w:widowControl/>
        <w:suppressAutoHyphens w:val="false"/>
        <w:ind w:firstLine="540"/>
        <w:jc w:val="both"/>
        <w:rPr>
          <w:rFonts w:ascii="Times New Roman" w:hAnsi="Times New Roman" w:eastAsia="DejaVu Sans" w:cs="Times New Roman"/>
          <w:sz w:val="16"/>
          <w:szCs w:val="16"/>
        </w:rPr>
      </w:pPr>
      <w:r>
        <w:rPr>
          <w:rFonts w:eastAsia="DejaVu Sans" w:cs="Times New Roman" w:ascii="Times New Roman" w:hAnsi="Times New Roman"/>
          <w:b/>
          <w:sz w:val="16"/>
          <w:szCs w:val="16"/>
        </w:rPr>
        <w:t>Бланк заказа</w:t>
      </w:r>
      <w:r>
        <w:rPr>
          <w:rFonts w:eastAsia="DejaVu Sans" w:cs="Times New Roman" w:ascii="Times New Roman" w:hAnsi="Times New Roman"/>
          <w:sz w:val="16"/>
          <w:szCs w:val="16"/>
        </w:rPr>
        <w:t xml:space="preserve"> – письменный документ, подписанный Заказчиком и уполномоченным представителем Турагента, содержащий исчерпывающий перечень услуг, бронируемых Заказчиком в интересах туристов, содержащий сведения об отдельных туристских услугах и туристских услугах, входящих в состав туристского продукта, сформированного Туроператора, на основании Заявки Заказчика, а также иные сведения, предусмотренные типовой формой «Бланка заказа». «Бланк заказа» является неотъемлемым приложением к настоящему Договору.</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ListParagraph"/>
        <w:widowControl/>
        <w:numPr>
          <w:ilvl w:val="0"/>
          <w:numId w:val="2"/>
        </w:numPr>
        <w:tabs>
          <w:tab w:val="clear" w:pos="708"/>
          <w:tab w:val="left" w:pos="284" w:leader="none"/>
          <w:tab w:val="left" w:pos="11199" w:leader="none"/>
        </w:tabs>
        <w:spacing w:lineRule="exact" w:line="200"/>
        <w:ind w:left="0" w:right="68" w:hanging="0"/>
        <w:jc w:val="center"/>
        <w:rPr>
          <w:rFonts w:ascii="Times New Roman" w:hAnsi="Times New Roman" w:cs="Times New Roman"/>
          <w:b/>
          <w:b/>
          <w:bCs/>
          <w:sz w:val="18"/>
        </w:rPr>
      </w:pPr>
      <w:r>
        <w:rPr>
          <w:rFonts w:cs="Times New Roman" w:ascii="Times New Roman" w:hAnsi="Times New Roman"/>
          <w:b/>
          <w:bCs/>
          <w:sz w:val="18"/>
        </w:rPr>
        <w:t>ПРЕДМЕТ ДОГОВОРА</w:t>
      </w:r>
    </w:p>
    <w:p>
      <w:pPr>
        <w:pStyle w:val="ListParagraph"/>
        <w:numPr>
          <w:ilvl w:val="1"/>
          <w:numId w:val="2"/>
        </w:numPr>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соответствии с настоящим Договором, Турагент обязуется реализовать Заказчику туристские услуги или туристский продукт, сформированный Туроператором исходя из конъюнктуры туристского рынка или в соответствии с Заявкой («Бланком заказа») Заказчика, а Заказчик обязуется оплатить стоимость туристского продукта (туристских услуг). Стоимость туристского продукта (туристских услуг), реализуемого Турагентом Заказчику, указывается Турагентом в «Бланке заказа», являющимся неотъемлемой частью настоящего Договора.</w:t>
      </w:r>
    </w:p>
    <w:p>
      <w:pPr>
        <w:pStyle w:val="ListParagraph"/>
        <w:numPr>
          <w:ilvl w:val="1"/>
          <w:numId w:val="2"/>
        </w:numPr>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Исполнителем, оказывающим Заказчику и (или) лицам, указанным в Заявке («Бланке заказа»), услуги, входящие в состав туристского продукта, является Туроператор, если иное не предусмотрено договором и законодательством РФ. Информация о Туроператоре, сформировавшем туристский продукт, содержится в Приложении №1, являющегося неотъемлемой частью настоящего Договора.</w:t>
      </w:r>
    </w:p>
    <w:p>
      <w:pPr>
        <w:pStyle w:val="ListParagraph"/>
        <w:numPr>
          <w:ilvl w:val="1"/>
          <w:numId w:val="2"/>
        </w:numPr>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Исполнителем, оказывающим Заказчику и (или) лицам, указанным в Заявке («Бланке заказа»), услуги, не входящие в состав туристского продукта, являются Непосредственные исполнители услуг, если иное не предусмотрено договором и законодательством РФ.</w:t>
      </w:r>
    </w:p>
    <w:p>
      <w:pPr>
        <w:pStyle w:val="ListParagraph"/>
        <w:numPr>
          <w:ilvl w:val="1"/>
          <w:numId w:val="2"/>
        </w:numPr>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Продвижение и реализация туристского продукта (туристских услуг) осуществляются Турагентом на основании агентского договора, заключенного с Туроператором. Турагент осуществляет продвижение и реализацию туристского продукта по поручению и от имени Туроператора.</w:t>
      </w:r>
    </w:p>
    <w:p>
      <w:pPr>
        <w:pStyle w:val="ListParagraph"/>
        <w:numPr>
          <w:ilvl w:val="1"/>
          <w:numId w:val="2"/>
        </w:numPr>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Турагент осуществляет реализацию отдельных туристских услуг и туристского продукта, сформированного Туроператором исходя из конъюнктуры туристского рынка или в соответствии с Заявкой («Бланком Заказа») Заказчика, в порядке, установленном Федеральным законом РФ №132-ФЗ «Об основах туристской деятельности в Российской Федерации» и настоящим Договором.</w:t>
      </w:r>
    </w:p>
    <w:p>
      <w:pPr>
        <w:pStyle w:val="ListParagraph"/>
        <w:numPr>
          <w:ilvl w:val="1"/>
          <w:numId w:val="2"/>
        </w:numPr>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Используемые в настоящем Договоре определения и термины соответствуют основным понятиям, определенным ст.1 Федерального закона РФ №132-ФЗ «Об основах туристской деятельности в Российской Федерации», в редакции, действующей на момент заключения Договора, и терминам и определениям, указанным в Разделе 1. настоящего Договора.</w:t>
      </w:r>
    </w:p>
    <w:p>
      <w:pPr>
        <w:pStyle w:val="Normal"/>
        <w:widowControl/>
        <w:shd w:val="clear" w:color="auto" w:fill="FFFFFF"/>
        <w:jc w:val="both"/>
        <w:rPr>
          <w:rFonts w:ascii="Times New Roman" w:hAnsi="Times New Roman" w:cs="Times New Roman"/>
          <w:bCs/>
        </w:rPr>
      </w:pPr>
      <w:r>
        <w:rPr>
          <w:rFonts w:cs="Times New Roman" w:ascii="Times New Roman" w:hAnsi="Times New Roman"/>
          <w:bCs/>
        </w:rPr>
      </w:r>
    </w:p>
    <w:p>
      <w:pPr>
        <w:pStyle w:val="Normal"/>
        <w:widowControl/>
        <w:numPr>
          <w:ilvl w:val="0"/>
          <w:numId w:val="2"/>
        </w:numPr>
        <w:shd w:val="clear" w:color="auto" w:fill="FFFFFF"/>
        <w:tabs>
          <w:tab w:val="clear" w:pos="708"/>
          <w:tab w:val="left" w:pos="284" w:leader="none"/>
        </w:tabs>
        <w:ind w:left="0" w:hanging="0"/>
        <w:jc w:val="center"/>
        <w:rPr>
          <w:rFonts w:ascii="Times New Roman" w:hAnsi="Times New Roman" w:cs="Times New Roman"/>
          <w:b/>
          <w:b/>
          <w:bCs/>
          <w:sz w:val="18"/>
        </w:rPr>
      </w:pPr>
      <w:r>
        <w:rPr>
          <w:rFonts w:cs="Times New Roman" w:ascii="Times New Roman" w:hAnsi="Times New Roman"/>
          <w:b/>
          <w:bCs/>
          <w:sz w:val="18"/>
        </w:rPr>
        <w:t>ПОРЯДОК БРОНИРОВАНИЯ</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Заявка на бронирование туристских услуг, входящих в состав туристского продукта, принимается Турагентом в письменной форме, в том числе в форме электронного документа, и оформляется в виде «</w:t>
      </w:r>
      <w:r>
        <w:rPr>
          <w:rFonts w:cs="Times New Roman" w:ascii="Times New Roman" w:hAnsi="Times New Roman"/>
          <w:spacing w:val="-10"/>
          <w:sz w:val="16"/>
          <w:szCs w:val="16"/>
        </w:rPr>
        <w:t xml:space="preserve">Бланка заказа» </w:t>
      </w:r>
      <w:r>
        <w:rPr>
          <w:rFonts w:cs="Times New Roman" w:ascii="Times New Roman" w:hAnsi="Times New Roman"/>
          <w:sz w:val="16"/>
          <w:szCs w:val="16"/>
        </w:rPr>
        <w:t>и должна содержать информацию, предусмотренную типовой формой «</w:t>
      </w:r>
      <w:r>
        <w:rPr>
          <w:rFonts w:cs="Times New Roman" w:ascii="Times New Roman" w:hAnsi="Times New Roman"/>
          <w:spacing w:val="-10"/>
          <w:sz w:val="16"/>
          <w:szCs w:val="16"/>
        </w:rPr>
        <w:t>Бланка заказа»</w:t>
      </w:r>
      <w:r>
        <w:rPr>
          <w:rFonts w:cs="Times New Roman" w:ascii="Times New Roman" w:hAnsi="Times New Roman"/>
          <w:sz w:val="16"/>
          <w:szCs w:val="16"/>
        </w:rPr>
        <w:t>.</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В случае невозможности подтверждения всех или части услуг, указанных в </w:t>
      </w:r>
      <w:r>
        <w:rPr>
          <w:rFonts w:cs="Times New Roman" w:ascii="Times New Roman" w:hAnsi="Times New Roman"/>
          <w:spacing w:val="-10"/>
          <w:sz w:val="16"/>
          <w:szCs w:val="16"/>
        </w:rPr>
        <w:t>Заявке («Бланке заказа») на бронирование</w:t>
      </w:r>
      <w:r>
        <w:rPr>
          <w:rFonts w:cs="Times New Roman" w:ascii="Times New Roman" w:hAnsi="Times New Roman"/>
          <w:sz w:val="16"/>
          <w:szCs w:val="16"/>
        </w:rPr>
        <w:t xml:space="preserve">, Турагент вправе в одностороннем порядке аннулировать </w:t>
      </w:r>
      <w:r>
        <w:rPr>
          <w:rFonts w:cs="Times New Roman" w:ascii="Times New Roman" w:hAnsi="Times New Roman"/>
          <w:spacing w:val="-10"/>
          <w:sz w:val="16"/>
          <w:szCs w:val="16"/>
        </w:rPr>
        <w:t>Заявку («Бланк заказа») на бронирование</w:t>
      </w:r>
      <w:r>
        <w:rPr>
          <w:rFonts w:cs="Times New Roman" w:ascii="Times New Roman" w:hAnsi="Times New Roman"/>
          <w:sz w:val="16"/>
          <w:szCs w:val="16"/>
        </w:rPr>
        <w:t>, вернув Заказчику денежные средства, полученные от Заказчика в качестве аванса (обеспечительного платежа).</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Подтвержденная Заявка оформляется Турагентом в виде «</w:t>
      </w:r>
      <w:r>
        <w:rPr>
          <w:rFonts w:cs="Times New Roman" w:ascii="Times New Roman" w:hAnsi="Times New Roman"/>
          <w:spacing w:val="-10"/>
          <w:sz w:val="16"/>
          <w:szCs w:val="16"/>
        </w:rPr>
        <w:t>Бланка заказа»</w:t>
      </w:r>
      <w:r>
        <w:rPr>
          <w:rFonts w:cs="Times New Roman" w:ascii="Times New Roman" w:hAnsi="Times New Roman"/>
          <w:sz w:val="16"/>
          <w:szCs w:val="16"/>
        </w:rPr>
        <w:t>, который составляется в двух экземплярах и подписывается уполномоченным представителем Турагента и Заказчиком.</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Любые изменения и дополнения в «</w:t>
      </w:r>
      <w:r>
        <w:rPr>
          <w:rFonts w:cs="Times New Roman" w:ascii="Times New Roman" w:hAnsi="Times New Roman"/>
          <w:spacing w:val="-10"/>
          <w:sz w:val="16"/>
          <w:szCs w:val="16"/>
        </w:rPr>
        <w:t xml:space="preserve">Бланк заказа» </w:t>
      </w:r>
      <w:r>
        <w:rPr>
          <w:rFonts w:cs="Times New Roman" w:ascii="Times New Roman" w:hAnsi="Times New Roman"/>
          <w:sz w:val="16"/>
          <w:szCs w:val="16"/>
        </w:rPr>
        <w:t xml:space="preserve"> могут производиться только по согласованию Сторон и должны быть оформлены в форме уточнённого «Бланк заказа». При внесении изменений в «Бланк заказа», повлекших за собой аннуляцию забронированных туристских услуг, Заказчик обязан компенсировать Турагенту расходы, понесённые Турагентом при аннуляции забронированных туристских услуг. Аннуляция туристских услуг, указанных в «Бланке заказа», осуществляется в порядке, предусмотренном в Главе 7. настоящего Договора, если иное не согласовано Сторонами дополнительно.</w:t>
      </w:r>
    </w:p>
    <w:p>
      <w:pPr>
        <w:pStyle w:val="Normal"/>
        <w:widowControl/>
        <w:shd w:val="clear" w:color="auto" w:fill="FFFFFF"/>
        <w:jc w:val="both"/>
        <w:rPr>
          <w:rFonts w:ascii="Times New Roman" w:hAnsi="Times New Roman" w:cs="Times New Roman"/>
          <w:sz w:val="18"/>
        </w:rPr>
      </w:pPr>
      <w:r>
        <w:rPr>
          <w:rFonts w:cs="Times New Roman" w:ascii="Times New Roman" w:hAnsi="Times New Roman"/>
          <w:sz w:val="18"/>
        </w:rPr>
      </w:r>
    </w:p>
    <w:p>
      <w:pPr>
        <w:pStyle w:val="Normal"/>
        <w:widowControl/>
        <w:numPr>
          <w:ilvl w:val="0"/>
          <w:numId w:val="2"/>
        </w:numPr>
        <w:shd w:val="clear" w:color="auto" w:fill="FFFFFF"/>
        <w:tabs>
          <w:tab w:val="clear" w:pos="708"/>
          <w:tab w:val="left" w:pos="284" w:leader="none"/>
        </w:tabs>
        <w:ind w:left="0" w:hanging="0"/>
        <w:jc w:val="center"/>
        <w:rPr>
          <w:rFonts w:ascii="Times New Roman" w:hAnsi="Times New Roman" w:cs="Times New Roman"/>
          <w:b/>
          <w:b/>
          <w:bCs/>
        </w:rPr>
      </w:pPr>
      <w:r>
        <w:rPr>
          <w:rFonts w:cs="Times New Roman" w:ascii="Times New Roman" w:hAnsi="Times New Roman"/>
          <w:b/>
          <w:bCs/>
          <w:sz w:val="18"/>
        </w:rPr>
        <w:t>СТОИМОСТЬ УСЛУГ И ПОРЯДОК РАСЧЕТОВ</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Цены на туристский продукт (туристские услуги) устанавливаются в рублях. Цены, указанные в прайс-листах, на официальном сайте Туроператора (http://www.vipcruise.ru), являются справочными и могут быть изменены в одностороннем порядке Туроператором. Цена, указанная в «</w:t>
      </w:r>
      <w:r>
        <w:rPr>
          <w:rFonts w:cs="Times New Roman" w:ascii="Times New Roman" w:hAnsi="Times New Roman"/>
          <w:spacing w:val="-10"/>
          <w:sz w:val="16"/>
          <w:szCs w:val="16"/>
        </w:rPr>
        <w:t>Бланке заказа»</w:t>
      </w:r>
      <w:r>
        <w:rPr>
          <w:rFonts w:cs="Times New Roman" w:ascii="Times New Roman" w:hAnsi="Times New Roman"/>
          <w:sz w:val="16"/>
          <w:szCs w:val="16"/>
        </w:rPr>
        <w:t>, является окончательной и может быть изменена только в случае изменений условий предоставления услуг,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либо в случаях, предусмотренных настоящим Договором. Оплата туристского продукта (туристских услуг) производится </w:t>
      </w:r>
      <w:r>
        <w:rPr>
          <w:rFonts w:cs="Times New Roman" w:ascii="Times New Roman" w:hAnsi="Times New Roman"/>
          <w:b/>
          <w:bCs/>
          <w:sz w:val="16"/>
          <w:szCs w:val="16"/>
        </w:rPr>
        <w:t>в рублях</w:t>
      </w:r>
      <w:r>
        <w:rPr>
          <w:rFonts w:cs="Times New Roman" w:ascii="Times New Roman" w:hAnsi="Times New Roman"/>
          <w:sz w:val="16"/>
          <w:szCs w:val="16"/>
        </w:rPr>
        <w:t xml:space="preserve"> в строгом соответствии с действующим законодательством РФ.</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При оказании туристских услуг на территории иностранных государств и указании их стоимости Туроператором в валюте данных государств </w:t>
      </w:r>
      <w:r>
        <w:rPr>
          <w:rFonts w:cs="Times New Roman" w:ascii="Times New Roman" w:hAnsi="Times New Roman"/>
          <w:sz w:val="16"/>
          <w:szCs w:val="16"/>
          <w:lang w:eastAsia="ru-RU"/>
        </w:rPr>
        <w:t>(в долларах США или евро, в зависимости от страны путешествия и/или поставщика)</w:t>
      </w:r>
      <w:r>
        <w:rPr>
          <w:rFonts w:cs="Times New Roman" w:ascii="Times New Roman" w:hAnsi="Times New Roman"/>
          <w:sz w:val="16"/>
          <w:szCs w:val="16"/>
        </w:rPr>
        <w:t>, Турагент осуществляет перерасчет стоимости отдельных туристских услуг и туристских услуг, входящих в туристский продукт, по внутреннему курсу Туроператора в валюте РФ на момент оплаты Заказчиком туристского продукта.</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Стоимость туристского продукта (туристских услуг), порядок и сроки оплаты Заказчиком туристских услуг, входящих в состав туристского продукта, указываются Туроператором в «Бланке заказа».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Стоимость туристского продукта (туристских услуг), указанная в </w:t>
      </w:r>
      <w:r>
        <w:rPr>
          <w:rFonts w:cs="Times New Roman" w:ascii="Times New Roman" w:hAnsi="Times New Roman"/>
          <w:sz w:val="16"/>
          <w:szCs w:val="16"/>
        </w:rPr>
        <w:t>«</w:t>
      </w:r>
      <w:r>
        <w:rPr>
          <w:rFonts w:cs="Times New Roman" w:ascii="Times New Roman" w:hAnsi="Times New Roman"/>
          <w:spacing w:val="-10"/>
          <w:sz w:val="16"/>
          <w:szCs w:val="16"/>
        </w:rPr>
        <w:t xml:space="preserve">Бланке заказа» </w:t>
      </w:r>
      <w:r>
        <w:rPr>
          <w:rFonts w:cs="Times New Roman" w:ascii="Times New Roman" w:hAnsi="Times New Roman"/>
          <w:sz w:val="16"/>
          <w:szCs w:val="16"/>
          <w:lang w:eastAsia="ru-RU"/>
        </w:rPr>
        <w:t>в рублях РФ, подлежит изменению в порядке ст. 424 ГК РФ (в том числе в сторону увеличения) в соответствии с изменением курса иностранной валюты или по иным обстоятельствам, предусмотренным условиями настоящего Договора. В случае если Заказчик, при подписании настоящего Договора, оплачивает туристский продукт, в состав которого входят туристские услуги, предоставляемые на территории иностранных государств, не в полном объёме, а вносит авансовый платёж, сумма авансового платежа определяется в процентах от стоимости туристского продукта, и вносится Заказчиком в рублях РФ по внутреннему курсу Туроператора на день внесения авансового платежа. Заказчик оплачивает оставшуюся часть цены туристского продукта, выраженную в иностранной валюте, по внутреннему курсу Туроператора на дату оплаты.</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Размер и сроки внесения частичной и полной оплаты туристского продукта определяются Турагентом и указываются Турагентом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нарушения Заказчиком обязательств по оплате туристского продукта (туристских услуг), Турагент имеет право в одностороннем порядке аннулировать «</w:t>
      </w:r>
      <w:r>
        <w:rPr>
          <w:rFonts w:cs="Times New Roman" w:ascii="Times New Roman" w:hAnsi="Times New Roman"/>
          <w:spacing w:val="-10"/>
          <w:sz w:val="16"/>
          <w:szCs w:val="16"/>
        </w:rPr>
        <w:t xml:space="preserve">Бланк заказа», расторгнуть настоящий Договор и взыскать с Заказчика стоимость услуг Туроператора по формированию туристского продукта, стоимость услуг Туроператора и Турагента по бронированию и аннуляции туристского продукта, в размере указанном в «Бланке заказа», или, по соглашению Сторон, </w:t>
      </w:r>
      <w:r>
        <w:rPr>
          <w:rFonts w:cs="Times New Roman" w:ascii="Times New Roman" w:hAnsi="Times New Roman"/>
          <w:sz w:val="16"/>
          <w:szCs w:val="16"/>
        </w:rPr>
        <w:t>внести изменения в раздел «Стоимость туристского продукта (туристских услуг)» «</w:t>
      </w:r>
      <w:r>
        <w:rPr>
          <w:rFonts w:cs="Times New Roman" w:ascii="Times New Roman" w:hAnsi="Times New Roman"/>
          <w:spacing w:val="-10"/>
          <w:sz w:val="16"/>
          <w:szCs w:val="16"/>
        </w:rPr>
        <w:t>Бланка заказа»</w:t>
      </w:r>
      <w:r>
        <w:rPr>
          <w:rFonts w:cs="Times New Roman" w:ascii="Times New Roman" w:hAnsi="Times New Roman"/>
          <w:sz w:val="16"/>
          <w:szCs w:val="16"/>
        </w:rPr>
        <w:t>, при этом Заказчик обязан осуществить оплату туристского продукта (туристских услуг) с учетом внесенных изменений. Основанием для внесения изменений в раздел «Стоимость туристского продукта (туристских услуг)» «</w:t>
      </w:r>
      <w:r>
        <w:rPr>
          <w:rFonts w:cs="Times New Roman" w:ascii="Times New Roman" w:hAnsi="Times New Roman"/>
          <w:spacing w:val="-10"/>
          <w:sz w:val="16"/>
          <w:szCs w:val="16"/>
        </w:rPr>
        <w:t xml:space="preserve">Бланка заказа» </w:t>
      </w:r>
      <w:r>
        <w:rPr>
          <w:rFonts w:cs="Times New Roman" w:ascii="Times New Roman" w:hAnsi="Times New Roman"/>
          <w:sz w:val="16"/>
          <w:szCs w:val="16"/>
        </w:rPr>
        <w:t xml:space="preserve"> является:</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удорожание транспортных тарифов (более 5% от действующих тарифов на момент подписания Договора и формирования «</w:t>
      </w:r>
      <w:r>
        <w:rPr>
          <w:rFonts w:cs="Times New Roman" w:ascii="Times New Roman" w:hAnsi="Times New Roman"/>
          <w:spacing w:val="-10"/>
          <w:sz w:val="16"/>
          <w:szCs w:val="16"/>
        </w:rPr>
        <w:t>Бланка заказа»</w:t>
      </w:r>
      <w:r>
        <w:rPr>
          <w:rFonts w:cs="Times New Roman" w:ascii="Times New Roman" w:hAnsi="Times New Roman"/>
          <w:sz w:val="16"/>
          <w:szCs w:val="16"/>
        </w:rPr>
        <w:t>);</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введение новых или повышение действующих налогов, сборов и других обязательных платежей;</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изменение стоимости туристских услуг, оказываемых на территории иностранных государств и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в связи с изменением курса иностранных валют;</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удорожание стоимости туристских услуг, предоставляемых объектами размещения, круизными компаниями, перевозчиками и т.п.</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удорожания транспортных тарифов, топливных и портовых сборов, в том числе при наступлении указанных обстоятельств после полной оплаты Заказчиком стоимости туристского продукта (туристских услуг), Турагент имеет право:</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произвести перерасчёт стоимости туристских услуг, указанных в «Бланке заказа»;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сформировать дополнительный счёт («Бланк заказа») на оплату разницы в стоимости туристского продукта (туристских услуг) и направить его в адрес Заказчика по электронной почте или по почте.</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Заказчик обязан оплатить сумму, указанную в дополнительном счёте («Бланке заказа»), в течение 2-х банковских дней, если иной срок не указан в счёте («Бланке заказа»).</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Окончательное урегулирование платежей производится не позднее даты, указанной в «</w:t>
      </w:r>
      <w:r>
        <w:rPr>
          <w:rFonts w:cs="Times New Roman" w:ascii="Times New Roman" w:hAnsi="Times New Roman"/>
          <w:spacing w:val="-10"/>
          <w:sz w:val="16"/>
          <w:szCs w:val="16"/>
        </w:rPr>
        <w:t>Бланке заказа»</w:t>
      </w:r>
      <w:r>
        <w:rPr>
          <w:rFonts w:cs="Times New Roman" w:ascii="Times New Roman" w:hAnsi="Times New Roman"/>
          <w:sz w:val="16"/>
          <w:szCs w:val="16"/>
        </w:rPr>
        <w:t>. Сроком исполнения финансовых обязательств Заказчика в порядке безналичного расчета считается дата зачисления денежных средств на расчетный счет Турагента, а при наличных расчетах - дата внесения денежных средств в кассу Турагента.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Действия банков или иных организаций, помешавшие Заказчику исполнить обязательства по оплате туристского продукта, не освобождают его от ответственности за задержку оплаты. Риск задержки совершения банковских операций или невыполнение банками поручений Заказчика по платежам, а также риск изменения валютных курсов относится на счет Заказчик.</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lang w:eastAsia="ru-RU"/>
        </w:rPr>
        <w:t>Несвоевременная, неполная или неправильная оплата Заказчиком стоимости туристского продукта снимает с Туроператора и Турагента всю ответственность, связанную с исполнением обязательств по настоящему Договору и является основанием для расторжения настоящего Договора в одностороннем порядке.</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стоимость туристского продукта входит: стоимость туристских услуг,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стоимость услуг Турагента по бронированию и реализации туристского продукта (туристских услуг), стоимость услуг Туроператора по формированию туристского продукта и бронированию туристских услуг, входящих в состав туристского продукта, сформированного Туроператором.</w:t>
      </w:r>
    </w:p>
    <w:p>
      <w:pPr>
        <w:pStyle w:val="Normal"/>
        <w:widowControl/>
        <w:numPr>
          <w:ilvl w:val="1"/>
          <w:numId w:val="2"/>
        </w:numPr>
        <w:shd w:val="clear" w:color="auto" w:fill="FFFFFF"/>
        <w:tabs>
          <w:tab w:val="clear" w:pos="708"/>
          <w:tab w:val="left" w:pos="-54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невыполнения Заказчиком условий оплаты, указанных в п.4.1. – п.4.5., Заявка («Бланк заказа») аннулируется в порядке указанном в Главе 7. настоящего Договора.</w:t>
      </w:r>
    </w:p>
    <w:p>
      <w:pPr>
        <w:pStyle w:val="Normal"/>
        <w:widowControl/>
        <w:shd w:val="clear" w:color="auto" w:fill="FFFFFF"/>
        <w:tabs>
          <w:tab w:val="clear" w:pos="708"/>
          <w:tab w:val="left" w:pos="-540" w:leader="none"/>
        </w:tabs>
        <w:ind w:left="567" w:hanging="0"/>
        <w:jc w:val="both"/>
        <w:rPr>
          <w:rFonts w:ascii="Times New Roman" w:hAnsi="Times New Roman" w:cs="Times New Roman"/>
        </w:rPr>
      </w:pPr>
      <w:r>
        <w:rPr>
          <w:rFonts w:cs="Times New Roman" w:ascii="Times New Roman" w:hAnsi="Times New Roman"/>
        </w:rPr>
      </w:r>
    </w:p>
    <w:p>
      <w:pPr>
        <w:pStyle w:val="Normal"/>
        <w:widowControl/>
        <w:numPr>
          <w:ilvl w:val="0"/>
          <w:numId w:val="2"/>
        </w:numPr>
        <w:shd w:val="clear" w:color="auto" w:fill="FFFFFF"/>
        <w:tabs>
          <w:tab w:val="clear" w:pos="708"/>
          <w:tab w:val="left" w:pos="0" w:leader="none"/>
        </w:tabs>
        <w:ind w:left="0" w:firstLine="360"/>
        <w:jc w:val="center"/>
        <w:rPr>
          <w:rFonts w:ascii="Times New Roman" w:hAnsi="Times New Roman" w:cs="Times New Roman"/>
          <w:b/>
          <w:b/>
          <w:bCs/>
          <w:sz w:val="18"/>
        </w:rPr>
      </w:pPr>
      <w:r>
        <w:rPr>
          <w:rFonts w:cs="Times New Roman" w:ascii="Times New Roman" w:hAnsi="Times New Roman"/>
          <w:b/>
          <w:bCs/>
          <w:sz w:val="18"/>
        </w:rPr>
        <w:t>ПРАВА И ОБЯЗАННОСТИ СТОРОН</w:t>
      </w:r>
    </w:p>
    <w:p>
      <w:pPr>
        <w:pStyle w:val="Normal"/>
        <w:widowControl/>
        <w:numPr>
          <w:ilvl w:val="1"/>
          <w:numId w:val="2"/>
        </w:numPr>
        <w:shd w:val="clear" w:color="auto" w:fill="FFFFFF"/>
        <w:tabs>
          <w:tab w:val="clear" w:pos="708"/>
          <w:tab w:val="left" w:pos="0" w:leader="none"/>
          <w:tab w:val="left" w:pos="1134" w:leader="none"/>
        </w:tabs>
        <w:ind w:left="0" w:firstLine="567"/>
        <w:rPr>
          <w:rFonts w:ascii="Times New Roman" w:hAnsi="Times New Roman" w:cs="Times New Roman"/>
          <w:b/>
          <w:b/>
          <w:bCs/>
          <w:sz w:val="16"/>
          <w:szCs w:val="16"/>
        </w:rPr>
      </w:pPr>
      <w:r>
        <w:rPr>
          <w:rFonts w:cs="Times New Roman" w:ascii="Times New Roman" w:hAnsi="Times New Roman"/>
          <w:b/>
          <w:bCs/>
          <w:sz w:val="16"/>
          <w:szCs w:val="16"/>
        </w:rPr>
        <w:t>Права и обязанности Турагента.</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Заключить с Заказчиком «Договор реализации туристского продукта (услуг)» по форме установленной Туроператором.</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Перед оформлением «</w:t>
      </w:r>
      <w:r>
        <w:rPr>
          <w:rFonts w:cs="Times New Roman" w:ascii="Times New Roman" w:hAnsi="Times New Roman"/>
          <w:spacing w:val="-10"/>
          <w:sz w:val="16"/>
          <w:szCs w:val="16"/>
        </w:rPr>
        <w:t>Бланка заказа»</w:t>
      </w:r>
      <w:r>
        <w:rPr>
          <w:rFonts w:cs="Times New Roman" w:ascii="Times New Roman" w:hAnsi="Times New Roman"/>
          <w:sz w:val="16"/>
          <w:szCs w:val="16"/>
        </w:rPr>
        <w:t xml:space="preserve"> предупредить Заказчика о том, что существенным и обязательным условием приобретения туристского продукта (туристских услуг) является наличие у Заказчика и туристов, действующих документов, удостоверяющих их личность (паспорт гражданина РФ и т.п.).</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Перед оформлением «</w:t>
      </w:r>
      <w:r>
        <w:rPr>
          <w:rFonts w:cs="Times New Roman" w:ascii="Times New Roman" w:hAnsi="Times New Roman"/>
          <w:spacing w:val="-10"/>
          <w:sz w:val="16"/>
          <w:szCs w:val="16"/>
        </w:rPr>
        <w:t>Бланка заказа»</w:t>
      </w:r>
      <w:r>
        <w:rPr>
          <w:rFonts w:cs="Times New Roman" w:ascii="Times New Roman" w:hAnsi="Times New Roman"/>
          <w:sz w:val="16"/>
          <w:szCs w:val="16"/>
        </w:rPr>
        <w:t>, включающем туристские услуги, предоставляемые за рубежом, предупредить Заказчика о том, что существенным и обязательным условием предоставления туристских услуг является наличие у туристов (на момент оформления визы и предоставления туристских услуг) действующих заграничных паспортов и документов, необходимых для оформления въездных виз и въезда в страну пребывания.</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Принять от Заказчика Заявку («Бланк заказа») на бронирование, содержащую полный перечень туристских услуг, входящих в состав туристского продукта, и отдельных туристских услуг, бронируемых Заказчиком, и содержащую все существенные условия предоставления туристских услуг, указанных в «Бланке заказа». Заявка («</w:t>
      </w:r>
      <w:r>
        <w:rPr>
          <w:rFonts w:cs="Times New Roman" w:ascii="Times New Roman" w:hAnsi="Times New Roman"/>
          <w:spacing w:val="-10"/>
          <w:sz w:val="16"/>
          <w:szCs w:val="16"/>
        </w:rPr>
        <w:t xml:space="preserve">Бланка заказа») </w:t>
      </w:r>
      <w:r>
        <w:rPr>
          <w:rFonts w:cs="Times New Roman" w:ascii="Times New Roman" w:hAnsi="Times New Roman"/>
          <w:sz w:val="16"/>
          <w:szCs w:val="16"/>
        </w:rPr>
        <w:t>на бронирование</w:t>
      </w:r>
      <w:r>
        <w:rPr>
          <w:rFonts w:cs="Times New Roman" w:ascii="Times New Roman" w:hAnsi="Times New Roman"/>
          <w:spacing w:val="-10"/>
          <w:sz w:val="16"/>
          <w:szCs w:val="16"/>
        </w:rPr>
        <w:t xml:space="preserve">  должна содержать  данные </w:t>
      </w:r>
      <w:r>
        <w:rPr>
          <w:rFonts w:cs="Times New Roman" w:ascii="Times New Roman" w:hAnsi="Times New Roman"/>
          <w:sz w:val="16"/>
          <w:szCs w:val="16"/>
        </w:rPr>
        <w:t>предусмотренные  типовой формой «</w:t>
      </w:r>
      <w:r>
        <w:rPr>
          <w:rFonts w:cs="Times New Roman" w:ascii="Times New Roman" w:hAnsi="Times New Roman"/>
          <w:spacing w:val="-10"/>
          <w:sz w:val="16"/>
          <w:szCs w:val="16"/>
        </w:rPr>
        <w:t>Бланка заказа»</w:t>
      </w:r>
      <w:r>
        <w:rPr>
          <w:rFonts w:cs="Times New Roman" w:ascii="Times New Roman" w:hAnsi="Times New Roman"/>
          <w:sz w:val="16"/>
          <w:szCs w:val="16"/>
        </w:rPr>
        <w:t xml:space="preserve">. </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Информировать Заказчика о результатах бронирования отдельных туристских услуг и туристских услуг, входящих в состав туристского продукта, в течение 1-го рабочего дня с момента получения Турагентом Заявки («Бланка заказа») на бронирование</w:t>
      </w:r>
      <w:r>
        <w:rPr>
          <w:rFonts w:cs="Times New Roman" w:ascii="Times New Roman" w:hAnsi="Times New Roman"/>
          <w:spacing w:val="-10"/>
          <w:sz w:val="16"/>
          <w:szCs w:val="16"/>
        </w:rPr>
        <w:t xml:space="preserve"> </w:t>
      </w:r>
      <w:r>
        <w:rPr>
          <w:rFonts w:cs="Times New Roman" w:ascii="Times New Roman" w:hAnsi="Times New Roman"/>
          <w:sz w:val="16"/>
          <w:szCs w:val="16"/>
        </w:rPr>
        <w:t>от Заказчика. В случае невозможности предоставления туристских услуг, указанных в Заявке на бронирование, предложить альтернативные варианты туристского продукта (туристских услуг).</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На основании данных, размещённых на официальном сайте Туроператора (http://www.vipcruise.ru), предоставить Заказчику информацию о потребительских свойствах туристского продукта, указанного в «</w:t>
      </w:r>
      <w:r>
        <w:rPr>
          <w:rFonts w:cs="Times New Roman" w:ascii="Times New Roman" w:hAnsi="Times New Roman"/>
          <w:spacing w:val="-10"/>
          <w:sz w:val="16"/>
          <w:szCs w:val="16"/>
        </w:rPr>
        <w:t>Бланке заказа»</w:t>
      </w:r>
      <w:r>
        <w:rPr>
          <w:rFonts w:cs="Times New Roman" w:ascii="Times New Roman" w:hAnsi="Times New Roman"/>
          <w:sz w:val="16"/>
          <w:szCs w:val="16"/>
        </w:rPr>
        <w:t>, в том числе информацию о мерах безопасности, особенностях пребывания и санитарно-эпидемиологических правилах в местах предоставления туристских услуг.</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 Туроператоре, сформировавшем туристский продукт, в том числе: информацию о размере финансового обеспечения ответственности Туроператора; информацию о номере, дате заключения и сроке действия «Договора страхования ответственности Туроператора»; наименование, адрес, место нахождения организации, предоставившей финансовое обеспечение ответственности Туроператора (Приложение №1 к настоящему Договору).</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 Заказчику копию доверенности выданной Туроператором Турагенту на заключение с Заказчиком «Договора реализации туристского продукта (услуг)».</w:t>
      </w:r>
    </w:p>
    <w:p>
      <w:pPr>
        <w:pStyle w:val="Normal"/>
        <w:widowControl/>
        <w:numPr>
          <w:ilvl w:val="2"/>
          <w:numId w:val="2"/>
        </w:numPr>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об условиях заключения договора добровольного медицинского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туристам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Турагентом или Туроператором от имени Страховщика.</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 том, что в случае отсутствия у туриста договора добровольного медицинского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турист самостоятельно осуществляет оплату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отказа Заказчик и лиц указанных в «</w:t>
      </w:r>
      <w:r>
        <w:rPr>
          <w:rFonts w:cs="Times New Roman" w:ascii="Times New Roman" w:hAnsi="Times New Roman"/>
          <w:spacing w:val="-10"/>
          <w:sz w:val="16"/>
          <w:szCs w:val="16"/>
        </w:rPr>
        <w:t>Бланке заказа» заключить «</w:t>
      </w:r>
      <w:r>
        <w:rPr>
          <w:rFonts w:cs="Times New Roman" w:ascii="Times New Roman" w:hAnsi="Times New Roman"/>
          <w:bCs/>
          <w:sz w:val="16"/>
          <w:szCs w:val="16"/>
          <w:shd w:fill="FFFFFF" w:val="clear"/>
        </w:rPr>
        <w:t>Договор</w:t>
      </w:r>
      <w:r>
        <w:rPr>
          <w:rStyle w:val="Appleconvertedspace"/>
          <w:rFonts w:cs="Times New Roman" w:ascii="Times New Roman" w:hAnsi="Times New Roman"/>
          <w:sz w:val="16"/>
          <w:szCs w:val="16"/>
          <w:shd w:fill="FFFFFF" w:val="clear"/>
        </w:rPr>
        <w:t xml:space="preserve"> </w:t>
      </w:r>
      <w:r>
        <w:rPr>
          <w:rFonts w:cs="Times New Roman" w:ascii="Times New Roman" w:hAnsi="Times New Roman"/>
          <w:bCs/>
          <w:sz w:val="16"/>
          <w:szCs w:val="16"/>
          <w:shd w:fill="FFFFFF" w:val="clear"/>
        </w:rPr>
        <w:t>добровольного</w:t>
      </w:r>
      <w:r>
        <w:rPr>
          <w:rStyle w:val="Appleconvertedspace"/>
          <w:rFonts w:cs="Times New Roman" w:ascii="Times New Roman" w:hAnsi="Times New Roman"/>
          <w:sz w:val="16"/>
          <w:szCs w:val="16"/>
          <w:shd w:fill="FFFFFF" w:val="clear"/>
        </w:rPr>
        <w:t xml:space="preserve"> </w:t>
      </w:r>
      <w:r>
        <w:rPr>
          <w:rFonts w:cs="Times New Roman" w:ascii="Times New Roman" w:hAnsi="Times New Roman"/>
          <w:bCs/>
          <w:sz w:val="16"/>
          <w:szCs w:val="16"/>
          <w:shd w:fill="FFFFFF" w:val="clear"/>
        </w:rPr>
        <w:t>медицинского страхования</w:t>
      </w:r>
      <w:r>
        <w:rPr>
          <w:rFonts w:cs="Times New Roman" w:ascii="Times New Roman" w:hAnsi="Times New Roman"/>
          <w:spacing w:val="-10"/>
          <w:sz w:val="16"/>
          <w:szCs w:val="16"/>
        </w:rPr>
        <w:t xml:space="preserve">», оформить данный отказ в письменной форме </w:t>
      </w:r>
      <w:r>
        <w:rPr>
          <w:rFonts w:cs="Times New Roman" w:ascii="Times New Roman" w:hAnsi="Times New Roman"/>
          <w:sz w:val="16"/>
          <w:szCs w:val="16"/>
        </w:rPr>
        <w:t>(Приложение №5 к настоящему Договору).</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При реализации Турагентом туристского продукта в сфере выездного туризма, Турагент обязан в письменной форме проинформировать Заказчика: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о членстве Туроператора, осуществляющего деятельность в сфере выездного туризма, в объединении туроператоров в сфере выездного туризма;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о возможности Заказчика или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Вышеуказанные сведения содержатся в Приложении №1 к настоящему Договору.</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 том, что в случае обращения Заказчика (лиц,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за экстренной помощью в объединение туроператоров в сфере выездного туризма, права требования о выплате страхового возмещения по договору страхования ответственности туроператора, переходят от лиц,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к «Объединению туроператоров в сфере выездного туризма «ТУРПОМОЩЬ».</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 возможности осуществить страхование расходов Заказчика, возникших вследствие отмены поездки за границу или изменения сроков пребывания за границей и правилах предоставления услуг страхования.</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Своевременно информировать Заказчика об изменении условий предоставления туристских услуг.</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 том,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Предоставить Заказчику информацию о том, Турагент обязан:</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в течение 2-х банковских дней передать Туроператору денежные средства, полученные от Заказчика;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в течение 1-го дня уведомить Туроператора, сформировавшего туристский продукт, о факте заключения с Заказчиком настоящего «Договора о реализации туристского продукта (услуг)»;</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при получении Заявки («Бланка заказа») от Заказчика, адресованной Турагенту, согласовывать с Туроператором, формирующим туристский продукт, условия путешествия (в том числе потребительские свойства туристского продукта).</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После представления Заказчиком документов, предусмотренных настоящим договором, необходимых для оформления прав туристов на получения отдельных туристских услуг и туристских услуг, входящих в состав туристского продукта, и полной оплаты Заказчиком стоимости туристского продукта (туристских услуг), но не позднее, чем за 3 (Три) часа до начала путешествия, выдать Заказчику:</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перевозочные документы (билеты), подтверждающие право туристов на оказание услуг перевозки до пункта назначения и обратно, либо по иному согласованному в договоре о реализации туристского продукта маршруту, оформленные на основании данных документов, удостоверяющих личность туристов (пассажиров);</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z w:val="16"/>
          <w:szCs w:val="16"/>
        </w:rPr>
        <w:t>-</w:t>
        <w:tab/>
        <w:t>документ, подтверждающий право туристов на получение услуг размещения в гостинице или ином средстве размещения, указанном в «</w:t>
      </w:r>
      <w:r>
        <w:rPr>
          <w:rFonts w:cs="Times New Roman" w:ascii="Times New Roman" w:hAnsi="Times New Roman"/>
          <w:spacing w:val="-10"/>
          <w:sz w:val="16"/>
          <w:szCs w:val="16"/>
        </w:rPr>
        <w:t>Бланке заказа»;</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pacing w:val="-10"/>
          <w:sz w:val="16"/>
          <w:szCs w:val="16"/>
        </w:rPr>
        <w:t>-</w:t>
        <w:tab/>
        <w:t xml:space="preserve">документы, подтверждающие право туристов на получение мест в каюте круизного судна, указанного </w:t>
      </w:r>
      <w:r>
        <w:rPr>
          <w:rFonts w:cs="Times New Roman" w:ascii="Times New Roman" w:hAnsi="Times New Roman"/>
          <w:sz w:val="16"/>
          <w:szCs w:val="16"/>
        </w:rPr>
        <w:t>в «</w:t>
      </w:r>
      <w:r>
        <w:rPr>
          <w:rFonts w:cs="Times New Roman" w:ascii="Times New Roman" w:hAnsi="Times New Roman"/>
          <w:spacing w:val="-10"/>
          <w:sz w:val="16"/>
          <w:szCs w:val="16"/>
        </w:rPr>
        <w:t>Бланке заказа»;</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pacing w:val="-10"/>
          <w:sz w:val="16"/>
          <w:szCs w:val="16"/>
        </w:rPr>
        <w:t>-</w:t>
        <w:tab/>
        <w:t xml:space="preserve">при заключении «Договоров </w:t>
      </w:r>
      <w:r>
        <w:rPr>
          <w:rFonts w:cs="Times New Roman" w:ascii="Times New Roman" w:hAnsi="Times New Roman"/>
          <w:bCs/>
          <w:sz w:val="16"/>
          <w:szCs w:val="16"/>
          <w:shd w:fill="FFFFFF" w:val="clear"/>
        </w:rPr>
        <w:t>медицинского</w:t>
      </w:r>
      <w:r>
        <w:rPr>
          <w:rFonts w:cs="Times New Roman" w:ascii="Times New Roman" w:hAnsi="Times New Roman"/>
          <w:spacing w:val="-10"/>
          <w:sz w:val="16"/>
          <w:szCs w:val="16"/>
        </w:rPr>
        <w:t xml:space="preserve"> добровольного страхования» - страховые полисы, оформленные на имя туристов;</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pacing w:val="-10"/>
          <w:sz w:val="16"/>
          <w:szCs w:val="16"/>
        </w:rPr>
        <w:t>-</w:t>
        <w:tab/>
        <w:t>иные документы, подтверждающие право туристов на поучение туристских услуг, входящих в состав туристского продукта, сформированного Туроператором, и реализуемого Турагентом, в рамках настоящего Договора.</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Турагент и Туроператор вправе в одностороннем порядке аннулировать забронированные туристские услуги и расторгнуть настоящий договор в случае несвоевременной оплаты Заказчиком туристского продукта (туристских услуг), несвоевременного предоставления Заказчиком документов, необходимых для бронирования туристских услуг, входящих в туристский продукт,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 xml:space="preserve">Аннуляция забронированные туристские услуги и расторжение настоящего Договор осуществляется Туроператором с учётом положений Раздела 7. настоящего Договора и </w:t>
      </w:r>
      <w:r>
        <w:rPr>
          <w:rFonts w:cs="Times New Roman" w:ascii="Times New Roman" w:hAnsi="Times New Roman"/>
          <w:sz w:val="16"/>
          <w:szCs w:val="16"/>
          <w:lang w:eastAsia="ru-RU"/>
        </w:rPr>
        <w:t>ч.2 ст. 781 ГК РФ</w:t>
      </w:r>
      <w:r>
        <w:rPr>
          <w:rFonts w:cs="Times New Roman" w:ascii="Times New Roman" w:hAnsi="Times New Roman"/>
          <w:sz w:val="16"/>
          <w:szCs w:val="16"/>
        </w:rPr>
        <w:t>.</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В этих случаях Туроператор и Турагент не несут ответственности перед Заказчиком за ущерб, причиненный Заказчику и туристам, указанным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Использовать предоставленные Заказчиком персональные данные лиц,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исключительно в целях выполнения условий «Договора реализации туристского продукта (услуг), заключённого Турагентом с Заказчиком.</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b/>
          <w:b/>
          <w:bCs/>
          <w:sz w:val="16"/>
          <w:szCs w:val="16"/>
        </w:rPr>
      </w:pPr>
      <w:r>
        <w:rPr>
          <w:rFonts w:cs="Times New Roman" w:ascii="Times New Roman" w:hAnsi="Times New Roman"/>
          <w:b/>
          <w:bCs/>
          <w:sz w:val="16"/>
          <w:szCs w:val="16"/>
        </w:rPr>
        <w:t>Права и обязанности Заказчика:</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Предоставлять Турагенту Заявку («Бланк заказа») на бронирование с указанием полного перечня заказываемых туристских услуг и туристских услуг, входящих в состав туристского продукта. </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Предоставить Турагенту свои контактные данные, а также контактные данные туристов, необходимые Турагенту и Туроператору  для оперативной связи </w:t>
      </w:r>
      <w:r>
        <w:rPr>
          <w:rFonts w:cs="Times New Roman" w:ascii="Times New Roman" w:hAnsi="Times New Roman"/>
          <w:sz w:val="16"/>
          <w:szCs w:val="16"/>
          <w:lang w:eastAsia="ru-RU"/>
        </w:rPr>
        <w:t>с Заказчиком</w:t>
      </w:r>
      <w:r>
        <w:rPr>
          <w:rFonts w:cs="Times New Roman" w:ascii="Times New Roman" w:hAnsi="Times New Roman"/>
          <w:sz w:val="16"/>
          <w:szCs w:val="16"/>
        </w:rPr>
        <w:t xml:space="preserve"> (в том числе номера контактных телефонов и адреса электронной почты туристов).</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Заказчик обязан письменно довести до сведения Турагента информацию о туристах,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в объеме, необходимом для реализации туристского продукта (туристских услуг), в том числе информацию об обстоятельствах, препятствующих совершению путешествия:</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rPr>
        <w:t>-</w:t>
        <w:tab/>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r>
        <w:rPr>
          <w:rFonts w:cs="Times New Roman" w:ascii="Times New Roman" w:hAnsi="Times New Roman"/>
          <w:sz w:val="16"/>
          <w:szCs w:val="16"/>
          <w:lang w:eastAsia="ru-RU"/>
        </w:rPr>
        <w:t>), о беременности на любом сроке (на момент путешествия).</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Круизные компании устанавливают ограничения на путешествия туристов с различными сроками беременности и в зависимости от срока беременности и маршрута путешествия требуют предоставления оригинала и заверенного перевода на английский язык справки о беременности, подтверждающей срок беременности на момент путешествия и отсутствие противопоказаний к участию в путешествии. Круизные компании оставляют за собой право изменить маршрут круиза в любой момент без предварительного оповещения. </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lang w:eastAsia="ru-RU"/>
        </w:rPr>
        <w:t>Круизные компании оставляют за собой право, по своему усмотрению, отказать в посадке на борт любому туристу, чье физическое и/или психическое состояние здоровья вызывает опасения или может представлять опасность для других участников круиза;</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имевших место в прошлом конфликтных ситуациях с государственными органами, в том числе, запрет на въезд в определенное государство или в группу стран, получения отказов в выдачи виз;</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в случае если туристы не являются гражданами РФ, сообщить об установленном визовом режиме между страной выезда (страной временного пребывания, в том числе со страной, через территорию которой туристы следуют транзитом) и страной, гражданами которой являются туристы, в интересах которых действует Заказчик;</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об ограничениях на право выезда из РФ, наложенные Федеральной службой судебных приставов-исполнителей, или иными компетентными органами;</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о необходимости получения туристами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вписания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прочих разрешений и согласований;</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r>
      <w:r>
        <w:rPr>
          <w:rFonts w:cs="Times New Roman" w:ascii="Times New Roman" w:hAnsi="Times New Roman"/>
          <w:sz w:val="16"/>
          <w:szCs w:val="16"/>
          <w:lang w:eastAsia="ru-RU"/>
        </w:rPr>
        <w:t>иные обстоятельства, которые могут воспрепятствовать совершению путешествия.</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Указать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сведения о согласии или отказе Заказчика и туристов от добровольного страхования расходов, возникших вследствие отмены поездки за границу или изменения сроков пребывания за границей.</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Своевременно (в сроки указанные в  настоящем Договоре), в размере указанном в «</w:t>
      </w:r>
      <w:r>
        <w:rPr>
          <w:rFonts w:cs="Times New Roman" w:ascii="Times New Roman" w:hAnsi="Times New Roman"/>
          <w:spacing w:val="-10"/>
          <w:sz w:val="16"/>
          <w:szCs w:val="16"/>
        </w:rPr>
        <w:t>Бланке заказа</w:t>
      </w:r>
      <w:r>
        <w:rPr>
          <w:rFonts w:cs="Times New Roman" w:ascii="Times New Roman" w:hAnsi="Times New Roman"/>
          <w:sz w:val="16"/>
          <w:szCs w:val="16"/>
        </w:rPr>
        <w:t>» (Счёте), осуществлять оплату стоимости туристского продукта (туристских услуг).</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Своевременно и в полном объеме довести до туристов, информацию о потребительских свойствах туристского продукта (туристских услуг), в том числе мерах безопасности, особенностях пребывания и санитарно-эпидемиологических правилах в местах предоставления туристских услуг, в соответствии с информацией, представленной Туроператором на момент оформления «</w:t>
      </w:r>
      <w:r>
        <w:rPr>
          <w:rFonts w:cs="Times New Roman" w:ascii="Times New Roman" w:hAnsi="Times New Roman"/>
          <w:spacing w:val="-10"/>
          <w:sz w:val="16"/>
          <w:szCs w:val="16"/>
        </w:rPr>
        <w:t>Бланка заказа»</w:t>
      </w:r>
      <w:r>
        <w:rPr>
          <w:rFonts w:cs="Times New Roman" w:ascii="Times New Roman" w:hAnsi="Times New Roman"/>
          <w:sz w:val="16"/>
          <w:szCs w:val="16"/>
        </w:rPr>
        <w:t>.</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Своевременно передать Турагенту документы, необходимые для осуществления бронирования туристских услуг,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а при необходимости оформления виз -  заполненные анкеты за подписью лиц,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а также иные документы необходимые для оформления виз. Документы и фотографии представляются Заказчиком Турагенту не позднее сроков, установленных Туроператором.</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lang w:eastAsia="ru-RU"/>
        </w:rPr>
        <w:t>Срок сдачи документов, указанный Туроператором и Турагентом, является обязательным, и в случае его нарушения Туроператор и Турагент не несут ответственности за своевременное оформление визы консульством. Любая досылка Заказчиком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предоставленных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(Турагентом) в консульский отдел (правило подачи документов на оформление въездной визы) и автоматически приводит к отсрочке сдачи всех документов.</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самостоятельного оформления виз в страны временного пребывания, указанные в «Бланке заказа», Заказчик обязан не позднее 5-ти календарных дней до начала предоставления туристских услуг, указанных в «Бланке заказа», уведомить Туроператора о факте получения туристами виз в консульстве или о сообщить том, что консульство отказало туристам в выдаче визы.</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Своевременно (в том числе за 24 часа до даты начала путешествия) уточнить у Турагента время и место начала оказания услуг, сроки совершения путешествия, расписание авиарейсов/рейсов поездов, место и время сбора группы, прочие данные и информацию.</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Незамедлительно сообщить Турагенту по электронной почте, с дальнейшим предоставлением письменного подтверждения, об аннуляции заказанного туристского продукта (туристских услуг). Заиление об аннуляции туристского продукта (туристских услуг) считается принятой с момента получения Турагентом заявления, оформленного в письменном виде.</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В случае отказа от получения туристских услуг,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в том числе при досрочном выезде из отеля (санатория, пансионата и т.п.), досрочного прекращения круиза и т.п., известить Туроператора и Турагента по электронной почте или по телефону, с последующим предоставлением письменного уведомления о факте и причинах отказа, получить у непосредственного Исполнителя услуг документы, подтверждающий факт досрочного выезда из объекта размещения, досрочного прекращения круиза и т.п., содержащие сведения о причинах досрочного выезда, досрочного прекращения круиза и т.п.</w:t>
      </w:r>
    </w:p>
    <w:p>
      <w:pPr>
        <w:pStyle w:val="Normal"/>
        <w:widowControl/>
        <w:numPr>
          <w:ilvl w:val="2"/>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До начала поездки за 30 календарных дней и не позднее 3 часов до начала путешествия получить документы, необходимые для совершения путешествия. Документы передаются (по усмотрению Турагента) с использованием почтовой и/или электронной формы связи, в офисе Турагента или в порту/аэропорту/на вокзале (ином месте начала поездки/путешествия). Турагент сообщает Заказчику о месте получения документов по телефону или с использованием электронной связи. Документы считаются переданными Заказчику с момента извещения Заказчика о готовности документов к передаче (в том числе – путем высылки документов на адрес электронной почты Заказчика). Заказчик обязан проверить полученные документы и незамедлительно известить Турагента (не позже чем в течение 24 часов с момента получения документов) об обнаруженных в документах недостатках. </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lang w:eastAsia="ru-RU"/>
        </w:rPr>
        <w:t>Заказчик согласен на получение документов, необходимых для совершения путешествия, в срок позднее, чем за 3 (три) часа до начала путешествия.</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Своевременно прибыть в пункт начала путешествия. Неявка (опоздание) к отправлению по любым причинам приравнивается к отказу Заказчика и туристов от исполнения настоящего Договора. Изменение сроков и маршрута поездки возможно только по предварительному письменному согласованию с Турагентом и Туроператором, при отсутствии которого туристам, при прибытии раньше срока указанного в </w:t>
      </w:r>
      <w:r>
        <w:rPr>
          <w:rFonts w:cs="Times New Roman" w:ascii="Times New Roman" w:hAnsi="Times New Roman"/>
          <w:sz w:val="16"/>
          <w:szCs w:val="16"/>
        </w:rPr>
        <w:t>«</w:t>
      </w:r>
      <w:r>
        <w:rPr>
          <w:rFonts w:cs="Times New Roman" w:ascii="Times New Roman" w:hAnsi="Times New Roman"/>
          <w:spacing w:val="-10"/>
          <w:sz w:val="16"/>
          <w:szCs w:val="16"/>
        </w:rPr>
        <w:t>Бланке заказа»</w:t>
      </w:r>
      <w:r>
        <w:rPr>
          <w:rFonts w:cs="Times New Roman" w:ascii="Times New Roman" w:hAnsi="Times New Roman"/>
          <w:sz w:val="16"/>
          <w:szCs w:val="16"/>
          <w:lang w:eastAsia="ru-RU"/>
        </w:rPr>
        <w:t xml:space="preserve"> не будет предоставлено размещение на круизном корабле и/или в отеле.</w:t>
      </w:r>
    </w:p>
    <w:p>
      <w:pPr>
        <w:pStyle w:val="Normal"/>
        <w:widowControl/>
        <w:shd w:val="clear" w:color="auto" w:fill="FFFFFF"/>
        <w:ind w:firstLine="567"/>
        <w:jc w:val="both"/>
        <w:rPr>
          <w:rFonts w:ascii="Times New Roman" w:hAnsi="Times New Roman" w:cs="Times New Roman"/>
          <w:sz w:val="16"/>
          <w:szCs w:val="16"/>
        </w:rPr>
      </w:pPr>
      <w:r>
        <w:rPr>
          <w:rFonts w:cs="Times New Roman" w:ascii="Times New Roman" w:hAnsi="Times New Roman"/>
          <w:sz w:val="16"/>
          <w:szCs w:val="16"/>
          <w:lang w:eastAsia="ru-RU"/>
        </w:rPr>
        <w:t>Опоздание на посадку в любом пункте маршрута следования считается неявкой на посадку. В связи с этим все расходы, связанные с возвращением на судно, возлагаются на Заказчика или туристов и не подлежат возмещению со стороны Туроператора и Турагента.</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Выполнять требования положений, инструктажей и правил поведения в странах пребывания, на транспорте, в гостиницах, общественных местах. В случае нарушения правил поведения или иных обязательных требований, установленных непосредственными исполнителями услуг – администрацией отелей, круизными компаниями, перевозчиками и т.п.), уполномоченные представители исполнителей услуг,  вправе снять туриста с маршрута или отказать в предоставлении услуг, в этом случае услуги считаются не оказанными по вине Заказчика (туристов).</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Соблюдать законодательство страны (места) временного пребывания, уважать ее социальное устройство, обычаи, традиции, религиозные верования, бережно относиться к памятникам истории и культуры; соблюдать правила поведения в отелях (на судах), установленные администрацией. Незнание законов или обычаев стран пребывания не освобождает туриста от ответственности при их нарушении. Ущерб, нанесенный туристами гостинице, ресторану, музею, автотранспортному или иному предприятию, которое его обслуживает, должен быть возмещен виновным лицом на месте.</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Соблюдать во время путешествия правила личной безопасности.</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Незамедлительно информировать Туроператора и Турагента, а также представителей принимающей стороны о неоказании или ненадлежащем оказании туристских услуг со стороны третьих лиц.</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Возместить Туроператору и Турагенту расходы, связанные с формированием туристского продукта, бронированием туристских услуг, входящих в состав туристского продукта, а также стоимость услуг Туроператора по аннуляции, заказанных и забронированных туристских услуг, в соответствии с Разделом 7. настоящего Договора.</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Заказчик обязан получить согласие от всех туристов, указанных в «Бланке заказа» </w:t>
      </w:r>
      <w:r>
        <w:rPr>
          <w:rFonts w:eastAsia="DejaVu Sans" w:cs="Times New Roman" w:ascii="Times New Roman" w:hAnsi="Times New Roman"/>
          <w:sz w:val="16"/>
          <w:szCs w:val="16"/>
          <w:lang w:eastAsia="ru-RU"/>
        </w:rPr>
        <w:t>на обработку и передачу своих персональных данных и персональных данных лиц, указываемых в «Бланке заказа», непосредственным исполнителям услуг для исполнения Договора (в том числе для оформления виз, проездных документов, бронирования услуг круизных компаний и гостиницы).</w:t>
      </w:r>
    </w:p>
    <w:p>
      <w:pPr>
        <w:pStyle w:val="ListParagraph"/>
        <w:widowControl/>
        <w:shd w:val="clear" w:color="auto" w:fill="FFFFFF"/>
        <w:ind w:left="567" w:hanging="0"/>
        <w:jc w:val="both"/>
        <w:rPr>
          <w:rFonts w:ascii="Times New Roman" w:hAnsi="Times New Roman" w:cs="Times New Roman"/>
          <w:sz w:val="14"/>
          <w:szCs w:val="16"/>
        </w:rPr>
      </w:pPr>
      <w:r>
        <w:rPr>
          <w:rFonts w:cs="Times New Roman" w:ascii="Times New Roman" w:hAnsi="Times New Roman"/>
          <w:sz w:val="14"/>
          <w:szCs w:val="16"/>
        </w:rPr>
      </w:r>
    </w:p>
    <w:p>
      <w:pPr>
        <w:pStyle w:val="ListParagraph"/>
        <w:widowControl/>
        <w:numPr>
          <w:ilvl w:val="0"/>
          <w:numId w:val="2"/>
        </w:numPr>
        <w:shd w:val="clear" w:color="auto" w:fill="FFFFFF"/>
        <w:tabs>
          <w:tab w:val="clear" w:pos="708"/>
          <w:tab w:val="left" w:pos="284" w:leader="none"/>
        </w:tabs>
        <w:ind w:left="0" w:hanging="0"/>
        <w:jc w:val="center"/>
        <w:rPr>
          <w:rFonts w:ascii="Times New Roman" w:hAnsi="Times New Roman" w:cs="Times New Roman"/>
          <w:b/>
          <w:b/>
          <w:bCs/>
          <w:sz w:val="18"/>
        </w:rPr>
      </w:pPr>
      <w:r>
        <w:rPr>
          <w:rFonts w:cs="Times New Roman" w:ascii="Times New Roman" w:hAnsi="Times New Roman"/>
          <w:b/>
          <w:bCs/>
          <w:sz w:val="18"/>
        </w:rPr>
        <w:t>ОТВЕТСТВЕННОСТЬ СТОРОН</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Туроператор несет предусмотренную законодательством Российской Федерации ответственность перед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соответствии с действующим законодательством Российской Федерации, ответственность за выполнение обязательств, вытекающих и связанных с транспортными перевозками и страхованием, относится соответственно на транспортных перевозчиков и страховые организации, в связи с чем заявления, претензии, иски по недостаткам, связанным с транспортными перевозками (в том числе задержкой отправления и опозданием по прибытию, кражей багажа и т.д.) и ненадлежащим исполнением договорных условий страхования, предъявляются непосредственно перевозчикам и страховщикам.</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За убытки, причиненные </w:t>
      </w:r>
      <w:r>
        <w:rPr>
          <w:rFonts w:cs="Times New Roman" w:ascii="Times New Roman" w:hAnsi="Times New Roman"/>
          <w:sz w:val="16"/>
          <w:szCs w:val="16"/>
        </w:rPr>
        <w:t xml:space="preserve">Заказчику и туристам (пассажирам) </w:t>
      </w:r>
      <w:r>
        <w:rPr>
          <w:rFonts w:cs="Times New Roman" w:ascii="Times New Roman" w:hAnsi="Times New Roman"/>
          <w:sz w:val="16"/>
          <w:szCs w:val="16"/>
          <w:lang w:eastAsia="ru-RU"/>
        </w:rPr>
        <w:t>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 и международным транспортным законодательством. Договор воздушной или железнодорожной перевозки пассажира - авиабилет, железнодорожный билет, иной перевозочный документ, выписанный на имя</w:t>
      </w:r>
      <w:r>
        <w:rPr>
          <w:rFonts w:cs="Times New Roman" w:ascii="Times New Roman" w:hAnsi="Times New Roman"/>
          <w:spacing w:val="-10"/>
          <w:sz w:val="16"/>
          <w:szCs w:val="16"/>
        </w:rPr>
        <w:t xml:space="preserve"> туриста (далее по тексту – «пассажира»)</w:t>
      </w:r>
      <w:r>
        <w:rPr>
          <w:rFonts w:cs="Times New Roman" w:ascii="Times New Roman" w:hAnsi="Times New Roman"/>
          <w:sz w:val="16"/>
          <w:szCs w:val="16"/>
          <w:lang w:eastAsia="ru-RU"/>
        </w:rPr>
        <w:t xml:space="preserve"> - является самостоятельным договором, заключённым между пассажиром и перевозчиком. По качеству услуг, предоставленных перевозчиком, пассажир вправе предъявить претензии непосредственно к перевозчику. Туроператор и Турагент не несут ответственности за действия перевозчиков и качество транспортных средств перевозчика, соответствие выданной перевозчику лицензии на право международных перевозок, а также за задержку отправления или задержку в движении по причине устранения неисправности транспортного средства, угрожающей жизни и здоровью пассажиров (ст. 795 ГК РФ). </w:t>
      </w:r>
    </w:p>
    <w:p>
      <w:pPr>
        <w:pStyle w:val="Normal"/>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Турагент и Туроператор не вправе проверять подлинность и законность выданной перевозчику лицензии на право осуществления международных перевозок и на транспортное средство. </w:t>
      </w:r>
    </w:p>
    <w:p>
      <w:pPr>
        <w:pStyle w:val="Normal"/>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Туроператор и Турагент не несут ответственности за отмену или изменения в расписании вышеуказанных транспортных средств, в т.ч. круизных судов и движения иных видов транспорта и связанные с этим изменения в программе путешествия.</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Турагент и Туроператор не несут ответственности за ущерб, причиненный здоровью и/или имуществу </w:t>
      </w:r>
      <w:r>
        <w:rPr>
          <w:rFonts w:cs="Times New Roman" w:ascii="Times New Roman" w:hAnsi="Times New Roman"/>
          <w:sz w:val="16"/>
          <w:szCs w:val="16"/>
        </w:rPr>
        <w:t>туристов</w:t>
      </w:r>
      <w:r>
        <w:rPr>
          <w:rFonts w:cs="Times New Roman" w:ascii="Times New Roman" w:hAnsi="Times New Roman"/>
          <w:sz w:val="16"/>
          <w:szCs w:val="16"/>
          <w:lang w:eastAsia="ru-RU"/>
        </w:rPr>
        <w:t xml:space="preserve">, вследствие неисполнения или ненадлежащего исполнения страховой компанией обязательств по заключенному договору страхования. В соответствии с действующим законодательством РФ ответственность в этом случае несет страховая компания. Доказательством факта заключения договора страхования между </w:t>
      </w:r>
      <w:r>
        <w:rPr>
          <w:rFonts w:cs="Times New Roman" w:ascii="Times New Roman" w:hAnsi="Times New Roman"/>
          <w:sz w:val="16"/>
          <w:szCs w:val="16"/>
        </w:rPr>
        <w:t>лицами, указанными в «Бланке заказа</w:t>
      </w:r>
      <w:r>
        <w:rPr>
          <w:rFonts w:cs="Times New Roman" w:ascii="Times New Roman" w:hAnsi="Times New Roman"/>
          <w:spacing w:val="-10"/>
          <w:sz w:val="16"/>
          <w:szCs w:val="16"/>
        </w:rPr>
        <w:t>»</w:t>
      </w:r>
      <w:r>
        <w:rPr>
          <w:rFonts w:cs="Times New Roman" w:ascii="Times New Roman" w:hAnsi="Times New Roman"/>
          <w:sz w:val="16"/>
          <w:szCs w:val="16"/>
          <w:lang w:eastAsia="ru-RU"/>
        </w:rPr>
        <w:t xml:space="preserve"> и страховой компанией является страховой полис. В связи с этим, все заявления, претензии, иски, связанные с наступлением страхового случая и неисполнением или ненадлежащим исполнением страховой компанией принятых на себя обязательств по договору страхования, предъявляются непосредственно в страховую компанию, оформившую страховой полис. Страховой полис, а также любые документы, подтверждающие наступление страхового случая и размер расходов, понесенных </w:t>
      </w:r>
      <w:r>
        <w:rPr>
          <w:rFonts w:cs="Times New Roman" w:ascii="Times New Roman" w:hAnsi="Times New Roman"/>
          <w:sz w:val="16"/>
          <w:szCs w:val="16"/>
        </w:rPr>
        <w:t xml:space="preserve">туристами </w:t>
      </w:r>
      <w:r>
        <w:rPr>
          <w:rFonts w:cs="Times New Roman" w:ascii="Times New Roman" w:hAnsi="Times New Roman"/>
          <w:sz w:val="16"/>
          <w:szCs w:val="16"/>
          <w:lang w:eastAsia="ru-RU"/>
        </w:rPr>
        <w:t>в связи с наступлением страхового случая, необходимо сохранить до предъявления претензионных требований в страховую компанию.</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Турагент несет ответственности перед Заказчиком и лицами, указанными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за соответствие информации о Туроператоре, туристских услугах и  туристском продукте, сформированном Туроператором, данным предоставленным Туроператором Турагенту, в том числе данным, размещённым на официальном сайте Туроператора (http://www.vipcruise.ru);</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z w:val="16"/>
          <w:szCs w:val="16"/>
        </w:rPr>
        <w:t>-</w:t>
        <w:tab/>
        <w:t xml:space="preserve">за своевременное направление в адрес Туроператора </w:t>
      </w:r>
      <w:r>
        <w:rPr>
          <w:rFonts w:cs="Times New Roman" w:ascii="Times New Roman" w:hAnsi="Times New Roman"/>
          <w:spacing w:val="-10"/>
          <w:sz w:val="16"/>
          <w:szCs w:val="16"/>
        </w:rPr>
        <w:t>Заявки на бронирование и передачу Туроператору сведений и документов, необходимых для бронирования туристских услуг, входящих  в состав туристского продукта, и оформления документов, подтверждающих право туристов на получение туристских услуг, входящих  в состав туристского продукта;</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pacing w:val="-10"/>
          <w:sz w:val="16"/>
          <w:szCs w:val="16"/>
        </w:rPr>
        <w:t>-</w:t>
        <w:tab/>
        <w:t>за своевременное и полное перечисление денежных средств, полученных от Заказчика, Туроператору за туристский продукт, реализуемый Турагентом в рамках настоящего Договора. При этом убытки, возникшие у Заказчика и туристов, в связи с аннуляцией Туроператором забронированного и не оплаченного туристского продукта, а также связанные с изменением стоимости несвоевременно оплаченного туристского продукта, возмещаются Турагентом, за исключение случая, когда причиной нарушения сроков перечисления денежных средств явилось неисполнение Заказчиком обязательств по оплате туристского продукта;</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pacing w:val="-10"/>
          <w:sz w:val="16"/>
          <w:szCs w:val="16"/>
        </w:rPr>
        <w:t>-</w:t>
        <w:tab/>
        <w:t>за соблюдение требований Туроператора к форме «Договора реализации туристского продукта (услуг)», заключаемого Турагентом с Заказчиком от имени Туроператора;</w:t>
      </w:r>
    </w:p>
    <w:p>
      <w:pPr>
        <w:pStyle w:val="Normal"/>
        <w:widowControl/>
        <w:shd w:val="clear" w:color="auto" w:fill="FFFFFF"/>
        <w:tabs>
          <w:tab w:val="clear" w:pos="708"/>
          <w:tab w:val="left" w:pos="1134" w:leader="none"/>
        </w:tabs>
        <w:ind w:firstLine="567"/>
        <w:jc w:val="both"/>
        <w:rPr>
          <w:rFonts w:ascii="Times New Roman" w:hAnsi="Times New Roman" w:cs="Times New Roman"/>
          <w:spacing w:val="-10"/>
          <w:sz w:val="16"/>
          <w:szCs w:val="16"/>
        </w:rPr>
      </w:pPr>
      <w:r>
        <w:rPr>
          <w:rFonts w:cs="Times New Roman" w:ascii="Times New Roman" w:hAnsi="Times New Roman"/>
          <w:spacing w:val="-10"/>
          <w:sz w:val="16"/>
          <w:szCs w:val="16"/>
        </w:rPr>
        <w:t>-</w:t>
        <w:tab/>
        <w:t xml:space="preserve">за своевременное уведомление Туроператора, </w:t>
      </w:r>
      <w:r>
        <w:rPr>
          <w:rFonts w:cs="Times New Roman" w:ascii="Times New Roman" w:hAnsi="Times New Roman"/>
          <w:sz w:val="16"/>
          <w:szCs w:val="16"/>
        </w:rPr>
        <w:t>сформировавшего туристский продукт, о заключении настоящего «Договора реализации туристского продукта (услуг)».</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Заказчик несет ответственность перед Туроператором и Турагентом за наличие у Заказчика полномочий действовать в интересах туристов при заключении настоящего Договора.</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Заказчик несет ответственность перед Туроператором и Турагентом за предоставление достоверной информации о лицах,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Заказчик несёт ответственность перед Туроператором и Турагентом </w:t>
      </w:r>
      <w:r>
        <w:rPr>
          <w:rFonts w:cs="Times New Roman" w:ascii="Times New Roman" w:hAnsi="Times New Roman"/>
          <w:sz w:val="16"/>
          <w:szCs w:val="16"/>
          <w:lang w:eastAsia="ru-RU"/>
        </w:rPr>
        <w:t xml:space="preserve">за наличие у лиц, </w:t>
      </w:r>
      <w:r>
        <w:rPr>
          <w:rFonts w:cs="Times New Roman" w:ascii="Times New Roman" w:hAnsi="Times New Roman"/>
          <w:sz w:val="16"/>
          <w:szCs w:val="16"/>
        </w:rPr>
        <w:t>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w:t>
      </w:r>
      <w:r>
        <w:rPr>
          <w:rFonts w:cs="Times New Roman" w:ascii="Times New Roman" w:hAnsi="Times New Roman"/>
          <w:sz w:val="16"/>
          <w:szCs w:val="16"/>
          <w:lang w:eastAsia="ru-RU"/>
        </w:rPr>
        <w:t xml:space="preserve">документов, необходимых для совершения поездки (в том числе действительного заграничного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На момент начала предоставления туристских услуг, Заказчик обязан обеспечить наличие у туристов, в том числе несовершеннолетних, документов, позволяющих беспрепятственно пересечь границу и въехать в страну временного пребывания. Указанные документы оформляются Заказчиком самостоятельно или путём включения соответствующей услуги в </w:t>
      </w:r>
      <w:r>
        <w:rPr>
          <w:rFonts w:cs="Times New Roman" w:ascii="Times New Roman" w:hAnsi="Times New Roman"/>
          <w:sz w:val="16"/>
          <w:szCs w:val="16"/>
        </w:rPr>
        <w:t>«</w:t>
      </w:r>
      <w:r>
        <w:rPr>
          <w:rFonts w:cs="Times New Roman" w:ascii="Times New Roman" w:hAnsi="Times New Roman"/>
          <w:spacing w:val="-10"/>
          <w:sz w:val="16"/>
          <w:szCs w:val="16"/>
        </w:rPr>
        <w:t>Бланк заказа»</w:t>
      </w:r>
      <w:r>
        <w:rPr>
          <w:rFonts w:cs="Times New Roman" w:ascii="Times New Roman" w:hAnsi="Times New Roman"/>
          <w:sz w:val="16"/>
          <w:szCs w:val="16"/>
          <w:lang w:eastAsia="ru-RU"/>
        </w:rPr>
        <w:t>.</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Заказчик несёт ответственность перед Туроператором и Турагентом за несвоевременное предоставление информации об аннуляции туристского продукта, в том числе информации о досрочном выезде из объекта размещения, с круизного судна и т.п., в размере ущерба, понесённого Туроператором и Турагентом в связи с несвоевременным получением или неполучением информации о досрочном отказе от предоставляемых услуг.</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Турагент и Туроператор не несут ответственности перед Заказчиком и туристами:</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действия посольств (консульств) иностранных государств, в том числе за отказ иностранного посольства (консульства) в выдаче (задержке) въездных виз туристам. В этом случае Заказчику возвращается стоимость услуг, указанных в «Бланке заказа», за вычетом документально подтвержденных расходов Туроператора и Турагента (в том числе расходов связанных с аннуляцией услуг, указанных в «»Бланке заказа»), а также части выполненной Туроператором и Турагентом работы (оказанной услуги) до момента получения туристами извещения об отказе во въездной визе;</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любой ущерб, который может быть нанесен туристам, в связи с невозможностью предоставления отдельных туристских услуг и туристских услуг, входящих в туристский продукт по причине, связанной с отсутствием у туристов действительного загранпаспорта;</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действия иммиграционных и таможенных служб Российской Федерации или иностранных государств, либо иных официальных органов Российской Федерации или иностранных государств, препятствующих предоставлению туристских услуг, входящих в туристский продукт, в том числе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утрату Заказчиком или туристами проездных, страховых и иных документов, переданных Турагентом Заказчику в соответствии с настоящим Договором;</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ошибки при оформлении туристских документов, которые связаны с неточной информацией, содержащейся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и документах, предоставленных Заказчиком;</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 xml:space="preserve">за опоздание или неявку </w:t>
      </w:r>
      <w:r>
        <w:rPr>
          <w:rFonts w:cs="Times New Roman" w:ascii="Times New Roman" w:hAnsi="Times New Roman"/>
          <w:sz w:val="16"/>
          <w:szCs w:val="16"/>
        </w:rPr>
        <w:t xml:space="preserve">Заказчика или туристов </w:t>
      </w:r>
      <w:r>
        <w:rPr>
          <w:rFonts w:cs="Times New Roman" w:ascii="Times New Roman" w:hAnsi="Times New Roman"/>
          <w:sz w:val="16"/>
          <w:szCs w:val="16"/>
          <w:lang w:eastAsia="ru-RU"/>
        </w:rPr>
        <w:t>на посадку на транспортные средства: на самолет, поезд, автотранспорт, морское/речное судно, задержание или снятие туристов с перечисленных транспортных средств таможенными, пограничными или иными службами, а также администрацией транспортного средства;</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за действия транспортных компаний (перевозчиков): задержку, перенос отправления транспортного средства, отказ от посадки туристов на транспортное средство, другие обстоятельства, находящиеся вне компетенции Турагента и Туроператора;</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опоздание на трансфер, экскурсионные программы, к началу иных туристских услуг, входящих в состав туристского продукта, по вине Заказчика или туристов, а также третьих лиц;</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самовольное изменение туристами, оплаченного маршрута (в том числе, места проживания, экскурсий, перевозки, условий питания и т.д.) или несоблюдение правил группового прохождения маршрута; компенсация за неиспользованные услуги в данном случае не выплачивается, все вновь приобретённые услуги оплачиваются Заказчиком или туристами самостоятельно;</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 xml:space="preserve">за качество туристских услуг, не входящих в состав туристского продукта, самостоятельно приобретенных Заказчиком или туристами; </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ущерб, нанесенный туристам или их имуществу, по вине перевозчиков или третьих лиц;</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возможные неточности, допущенные в гостиничных и других рекламных проспектах, изготовленных без участия Туроператора, которые используются в работе Туроператором как вспомогательные материалы. Описания отелей, круизных судов в каталогах могут частично не соответствовать состоянию отелей, круизных судов на день заказа туристского продукта и не являются частью Договора;</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нарушения</w:t>
      </w:r>
      <w:r>
        <w:rPr>
          <w:rFonts w:cs="Times New Roman" w:ascii="Times New Roman" w:hAnsi="Times New Roman"/>
          <w:spacing w:val="-10"/>
          <w:sz w:val="16"/>
          <w:szCs w:val="16"/>
        </w:rPr>
        <w:t xml:space="preserve"> Заказчиком и туристами</w:t>
      </w:r>
      <w:r>
        <w:rPr>
          <w:rFonts w:cs="Times New Roman" w:ascii="Times New Roman" w:hAnsi="Times New Roman"/>
          <w:sz w:val="16"/>
          <w:szCs w:val="16"/>
        </w:rPr>
        <w:t xml:space="preserve"> законов Российской Федерации и законов зарубежных стран и за возникшие при этом последствия (арест, снятие с рейса и т.д.);</w:t>
      </w:r>
    </w:p>
    <w:p>
      <w:pPr>
        <w:pStyle w:val="Normal"/>
        <w:widowControl/>
        <w:numPr>
          <w:ilvl w:val="0"/>
          <w:numId w:val="4"/>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 расходы, понесённые Заказчиком и туристами на оказание медицинской помощи в экстренной и неотложной формах в стране временного пребывания и расходы на возвращение тела (останков) в связи с отказом от заключения «Договора добровольного медицинского страхования».</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предоставления Заказчиком туристам, указанным в «Бланке заказа», гарантий, противоречащим условиям и гарантиям настоящего Договора, Заказчик принимает на себя ответственность за предоставленные дополнительные гарантии.</w:t>
      </w:r>
    </w:p>
    <w:p>
      <w:pPr>
        <w:pStyle w:val="Normal"/>
        <w:widowControl/>
        <w:shd w:val="clear" w:color="auto" w:fill="FFFFFF"/>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widowControl/>
        <w:numPr>
          <w:ilvl w:val="0"/>
          <w:numId w:val="2"/>
        </w:numPr>
        <w:shd w:val="clear" w:color="auto" w:fill="FFFFFF"/>
        <w:ind w:left="0" w:firstLine="142"/>
        <w:jc w:val="center"/>
        <w:rPr>
          <w:rFonts w:ascii="Times New Roman" w:hAnsi="Times New Roman" w:cs="Times New Roman"/>
          <w:b/>
          <w:b/>
          <w:bCs/>
          <w:sz w:val="18"/>
        </w:rPr>
      </w:pPr>
      <w:r>
        <w:rPr>
          <w:rFonts w:cs="Times New Roman" w:ascii="Times New Roman" w:hAnsi="Times New Roman"/>
          <w:b/>
          <w:bCs/>
          <w:sz w:val="18"/>
        </w:rPr>
        <w:t>УСЛОВИЯ ИЗМЕНЕНИЯ И РАСТОРЖЕНИЯ ДОГОВОРА О РЕАЛИЗАЦИИ ТУРИСТСКОГО ПРОДУКТА</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Каждая 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 заключении Договора.</w:t>
      </w:r>
    </w:p>
    <w:p>
      <w:pPr>
        <w:pStyle w:val="ConsPlusNormal"/>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К существенным изменениям обстоятельств относятся:</w:t>
      </w:r>
    </w:p>
    <w:p>
      <w:pPr>
        <w:pStyle w:val="ConsPlusNormal"/>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ухудшение условий путешествия, указанных в «Договоре о реализации туристского продукта (услуг)»;</w:t>
      </w:r>
    </w:p>
    <w:p>
      <w:pPr>
        <w:pStyle w:val="ConsPlusNormal"/>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изменение сроков совершения путешествия;</w:t>
      </w:r>
    </w:p>
    <w:p>
      <w:pPr>
        <w:pStyle w:val="ConsPlusNormal"/>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непредвиденный рост транспортных тарифов;</w:t>
      </w:r>
    </w:p>
    <w:p>
      <w:pPr>
        <w:pStyle w:val="ConsPlusNormal"/>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невозможность совершения туристами, указанными в «Бланке заказа», поездки по независящим от туристов обстоятельствам (болезнь туристов, отказ в выдаче визы и другие обстоятельства).</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Заказчик может расторгнуть «Договор о реализации туристского продукта (услуг)» в любое время до начала предоставления отдельных туристских услуг и туристских услуг, входящих в состав туристского продукта, уведомив Туроператора и Турагента о своем решении в письменной форме, в том числе путём направления в адрес Туроператора и Турагента уведомления по электронной почте. Датой расторжения договора считается дата получения Турагентом соответствующего письменного заявления Заказчика, указанная Турагентом в уведомлении, направленном в адрес Заказчика, в том числе по электронной почте.</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При этом обязательства Заказчика по отправке уведомления по электронной почте считаются выполненными надлежащим образом только в том случае, когда Заказчик отправил уведомление с адреса электронной почты указанного в «Бланке заказа», на адрес электронной почты Турагента, указанный в разделе 12 настоящего Договора.</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расторжения «Договора о реализации туристского продукта (услуг)» по инициативе Заказчика, не зависимо от причин расторжения договора, Заказчик обязан возместить Туроператору и Турагенту расходы, связанные с исполнением настоящего договора, в состав которых входит: стоимость услуг Туроператора по формированию туристского продукта, стоимость услуг Туроператора и Турагента по бронированию, реализации и аннуляции туристского продукта. На момент подписания настоящего Договора Заказчик ознакомлен с условиями аннуляции туристских услуг, определенных договором между Турагентом и Туроператором, которым был сформирован туристский продукт, указанными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Туроператор и Турагент не осуществляют возврат денежных средств Заказчику за забронированные и оплаченные туристские услуги, включенные в «</w:t>
      </w:r>
      <w:r>
        <w:rPr>
          <w:rFonts w:cs="Times New Roman" w:ascii="Times New Roman" w:hAnsi="Times New Roman"/>
          <w:spacing w:val="-10"/>
          <w:sz w:val="16"/>
          <w:szCs w:val="16"/>
        </w:rPr>
        <w:t>Бланк заказа»</w:t>
      </w:r>
      <w:r>
        <w:rPr>
          <w:rFonts w:cs="Times New Roman" w:ascii="Times New Roman" w:hAnsi="Times New Roman"/>
          <w:sz w:val="16"/>
          <w:szCs w:val="16"/>
        </w:rPr>
        <w:t>, неаннулированные до начала предоставления услуг, и неиспользованные по инициативе Заказчика или туристов</w:t>
      </w:r>
      <w:r>
        <w:rPr>
          <w:rFonts w:cs="Times New Roman" w:ascii="Times New Roman" w:hAnsi="Times New Roman"/>
          <w:spacing w:val="-10"/>
          <w:sz w:val="16"/>
          <w:szCs w:val="16"/>
        </w:rPr>
        <w:t>, без своевременного уведомления Турагента и Туроператора об аннуляции забронированных услуг</w:t>
      </w:r>
      <w:r>
        <w:rPr>
          <w:rFonts w:cs="Times New Roman" w:ascii="Times New Roman" w:hAnsi="Times New Roman"/>
          <w:sz w:val="16"/>
          <w:szCs w:val="16"/>
        </w:rPr>
        <w:t>.</w:t>
      </w:r>
    </w:p>
    <w:p>
      <w:pPr>
        <w:pStyle w:val="ListParagraph"/>
        <w:widowControl/>
        <w:numPr>
          <w:ilvl w:val="2"/>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Туроператор и Турагент не осуществляют возврат денежных средств Заказчику за расходы, связанные с улучшением условий туристского продукта, указанного в «</w:t>
      </w:r>
      <w:r>
        <w:rPr>
          <w:rFonts w:cs="Times New Roman" w:ascii="Times New Roman" w:hAnsi="Times New Roman"/>
          <w:spacing w:val="-10"/>
          <w:sz w:val="16"/>
          <w:szCs w:val="16"/>
        </w:rPr>
        <w:t>Бланке заказа»</w:t>
      </w:r>
      <w:r>
        <w:rPr>
          <w:rFonts w:cs="Times New Roman" w:ascii="Times New Roman" w:hAnsi="Times New Roman"/>
          <w:sz w:val="16"/>
          <w:szCs w:val="16"/>
        </w:rPr>
        <w:t>, если такие расходы не согласовывались с Турагентом и Туроператором.</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Порядок расторжения настоящего Договора, определенный в «</w:t>
      </w:r>
      <w:r>
        <w:rPr>
          <w:rFonts w:cs="Times New Roman" w:ascii="Times New Roman" w:hAnsi="Times New Roman"/>
          <w:spacing w:val="-10"/>
          <w:sz w:val="16"/>
          <w:szCs w:val="16"/>
        </w:rPr>
        <w:t>Бланке заказа»</w:t>
      </w:r>
      <w:r>
        <w:rPr>
          <w:rFonts w:cs="Times New Roman" w:ascii="Times New Roman" w:hAnsi="Times New Roman"/>
          <w:sz w:val="16"/>
          <w:szCs w:val="16"/>
        </w:rPr>
        <w:t>, указан без учета возврата денежных средств за авиа-/железнодорожные билеты. Возврат денежных средств за авиа-/железнодорожные билеты осуществляется в соответствии с правилами аннуляции билетов, утверждёнными перевозчиками.</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Неявка туристов к месту начала оказания туристских услуг считается односторонним отказом от туристских услуг, входящим в туристский продукт. Настоящий «Договор реализации туристского продукта (услуг)» считается расторгнутым по инициативе Заказчика. Возврат денежных средств осуществляется в соответствии с условиями настоящего Договора.</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Турагент вправе в одностороннем порядке расторгнуть настоящий Договор:</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w:t>
        <w:tab/>
        <w:t>при не поступлении платежей на расчетный счет или в кассу Турагента в срок, установленный Турагентом и указанный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rPr>
        <w:t>-</w:t>
        <w:tab/>
        <w:t xml:space="preserve">при </w:t>
      </w:r>
      <w:r>
        <w:rPr>
          <w:rFonts w:cs="Times New Roman" w:ascii="Times New Roman" w:hAnsi="Times New Roman"/>
          <w:sz w:val="16"/>
          <w:szCs w:val="16"/>
          <w:lang w:eastAsia="ru-RU"/>
        </w:rPr>
        <w:t>непредставлении или несвоевременном предоставлении Заказчиком документов или сведений, необходимых для исполнения Туроператором и Турагентом обязательств по настоящему Договору;</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при отказе посольства (консульства) туристам в выдаче въездной визы в страну временного пребывания;</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если решением властей или других уполномоченных лиц, Заказчику или туристам было отказано в возможности перелета и/или проживания в забронированном номере гостиницы и/или в каютах судов по вине туристов (попытка провоза контрабанды, хранение, провоз и распространение наркотиков, незаконное хранение оружия, нарушение правопорядка, состояние алкогольного или наркотического опьянения и т.п.).</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При расторжении Договора по вышеуказанным основаниям, Турагент вправе взыскать с Заказчика расходы, понесённые Туроператором и Турагентом при исполнении настоящего Договора</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Если Заказчик желает изменить существенные условия ранее заказанной поездки, в том числе, дату начла предоставления услуг, круизное судно и т.п., то прежний «Бланк заказа» считается аннулированным, а Заказчик должен оформить новый «Бланк заказа». В этом случае применяются соответственно Разделы 2. и 7. настоящего Договора.</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Изменение сроков поездки возможно только по предварительному письменному согласованию с Туроператором и Турагентом, без которого Заказчику не будет предоставлено размещение в отеле при самостоятельном прибытии в отель раньше или позже согласованного срока, размещение в каюте круизного судна, кроме того, не будут предоставлены иные туристские услуги, указанные в «</w:t>
      </w:r>
      <w:r>
        <w:rPr>
          <w:rFonts w:cs="Times New Roman" w:ascii="Times New Roman" w:hAnsi="Times New Roman"/>
          <w:spacing w:val="-10"/>
          <w:sz w:val="16"/>
          <w:szCs w:val="16"/>
        </w:rPr>
        <w:t>Бланке заказа»</w:t>
      </w:r>
      <w:r>
        <w:rPr>
          <w:rFonts w:cs="Times New Roman" w:ascii="Times New Roman" w:hAnsi="Times New Roman"/>
          <w:sz w:val="16"/>
          <w:szCs w:val="16"/>
        </w:rPr>
        <w:t>.</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Любые изменения и дополнения к настоящему Договору действительны лишь при условии, если они осуществлены путем подписания Сторонами дополнительных соглашений и оформлены в виде приложений к настоящему Договору</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Каждая из Сторон вправе потребовать в судебном порядке изменения или расторжения настоящего Договора в случае возникновения обстоятельств, свидетельствующих о возникновении в стране (месте) временного пребывания туристов угрозы безопасности жизни и здоровью туристов, а равно опасности причинения вреда имуществу туристов. Наличие обстоятельств, свидетельствующих о возникновении в стране (месте) временного пребывания туристов угрозы безопасности жизни и здоровью туристов, а равно опасности причинения вреда имуществу туристов,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туристов угрозы безопасности  жизни и здоровью туристов, а равно опасности причинения вреда имуществу туристов, возврат денежных средств осуществляется в порядке, установленном законодательством РФ.</w:t>
      </w:r>
    </w:p>
    <w:p>
      <w:pPr>
        <w:pStyle w:val="Normal"/>
        <w:widowControl/>
        <w:numPr>
          <w:ilvl w:val="1"/>
          <w:numId w:val="2"/>
        </w:numPr>
        <w:shd w:val="clear" w:color="auto" w:fill="FFFFFF"/>
        <w:tabs>
          <w:tab w:val="clear" w:pos="708"/>
          <w:tab w:val="left" w:pos="0" w:leader="none"/>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pPr>
        <w:pStyle w:val="Normal"/>
        <w:widowControl/>
        <w:shd w:val="clear" w:color="auto" w:fill="FFFFFF"/>
        <w:tabs>
          <w:tab w:val="clear" w:pos="708"/>
          <w:tab w:val="left" w:pos="0" w:leader="none"/>
        </w:tabs>
        <w:ind w:left="142" w:hanging="0"/>
        <w:jc w:val="both"/>
        <w:rPr>
          <w:rFonts w:ascii="Times New Roman" w:hAnsi="Times New Roman" w:cs="Times New Roman"/>
          <w:sz w:val="16"/>
          <w:szCs w:val="16"/>
        </w:rPr>
      </w:pPr>
      <w:r>
        <w:rPr>
          <w:rFonts w:cs="Times New Roman" w:ascii="Times New Roman" w:hAnsi="Times New Roman"/>
          <w:sz w:val="16"/>
          <w:szCs w:val="16"/>
        </w:rPr>
      </w:r>
    </w:p>
    <w:p>
      <w:pPr>
        <w:pStyle w:val="ListParagraph"/>
        <w:numPr>
          <w:ilvl w:val="0"/>
          <w:numId w:val="2"/>
        </w:numPr>
        <w:tabs>
          <w:tab w:val="clear" w:pos="708"/>
          <w:tab w:val="left" w:pos="284" w:leader="none"/>
        </w:tabs>
        <w:jc w:val="center"/>
        <w:rPr>
          <w:rFonts w:ascii="Times New Roman" w:hAnsi="Times New Roman" w:cs="Times New Roman"/>
          <w:b/>
          <w:b/>
          <w:sz w:val="18"/>
        </w:rPr>
      </w:pPr>
      <w:r>
        <w:rPr>
          <w:rFonts w:cs="Times New Roman" w:ascii="Times New Roman" w:hAnsi="Times New Roman"/>
          <w:b/>
          <w:sz w:val="18"/>
        </w:rPr>
        <w:t>ПРЕТЕНЗИИ И ПОРЯДОК РАЗРЕШЕНИЯ СПОРОВ</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При наличии каких-либо замечаний к качеству туристского продукта, Заказчик или туристы обязаны незамедлительно обратиться к представителям принимающей стороны на местах. Обо всех претензиях, касающихся туристского сервиса, необходимо на местах составлять соответствующий протокол в трёх экземплярах, под которым ставит свою подпись Заказчик или туристы и представитель принимающей стороны. Один экземпляр протокола получает Заказчик или туристы, один экземпляр протокола остается у представителя принимающей стороны, один экземпляр протокола направляется в адрес Туроператора.</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При подаче претензии Заказчик обязан представить документы, подтверждающие реальный ущерб, понесенный туристами в результате неисполнения или ненадлежащего исполнения Туроператором, Турагентом или третьими лицами туристских услуг и туристских услуг, входящих  в туристский продукт. В число таких документов могут входить счета, квитанции, платёжные документы, справки, заключения и т.д., выданные компетентными органами, экспертными организациями, непосредственными исполнителями услуг (перевозчиками, администрацией отелей, круизных компаний и т. п.).</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Досудебный претензионный порядок является обязательным. Претензии к качеству туристского продукта предъявляются Заказчиком Туроператору в письменной форме в течение 20 (Двадцати) дней со дня окончания действия договора и подлежат рассмотрению в течение 10 (Десяти) дней со дня получения оригинала претензии по почте. При обращении Заказчика с претензией непосредственно к Туроператору, он обязан уведомить Турагента и представить Турагенту копию претензии и документов, направленных Туроператору.</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Претензии, связанные с исполнением Турагентом обязательств по настоящему Договору, предъявляются Заказчиком Турагенту в письменной форме в течение 20 (Двадцати) дней со дня окончания действия договора и подлежат рассмотрению в течение 10 (Десяти) дней со дня получения оригинала претензии по почте или вручения претензии уполномоченному представителю Турагента.</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Претензия о не предоставлении (ненадлежащем предоставлении) услуги считается необоснованной, если Заказчик или туристы, воспользовался альтернативными услугами, предложенными взамен тех, которые по тем или иным причинам не могли быть предоставлены. Принятие Заказчиком или туристами альтернативных услуг является согласием Заказчика (туристов) с внесением изменений в состав туристского продукта.</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В случае если стороны, подписавшие данный Договор, не смогли урегулировать спор между собой путем переговоров и в претензионном порядке, спор разрешается в суде с применением норм материального и процессуального права РФ.</w:t>
      </w:r>
    </w:p>
    <w:p>
      <w:pPr>
        <w:pStyle w:val="Normal"/>
        <w:widowControl/>
        <w:numPr>
          <w:ilvl w:val="1"/>
          <w:numId w:val="2"/>
        </w:numPr>
        <w:shd w:val="clear" w:color="auto" w:fill="FFFFFF"/>
        <w:tabs>
          <w:tab w:val="clear" w:pos="708"/>
          <w:tab w:val="left" w:pos="1134" w:leader="none"/>
        </w:tabs>
        <w:ind w:left="0" w:firstLine="567"/>
        <w:jc w:val="both"/>
        <w:rPr>
          <w:rFonts w:ascii="Times New Roman" w:hAnsi="Times New Roman" w:cs="Times New Roman"/>
          <w:sz w:val="16"/>
          <w:szCs w:val="16"/>
        </w:rPr>
      </w:pPr>
      <w:r>
        <w:rPr>
          <w:rFonts w:cs="Times New Roman" w:ascii="Times New Roman" w:hAnsi="Times New Roman"/>
          <w:sz w:val="16"/>
          <w:szCs w:val="16"/>
        </w:rPr>
        <w:t>Сведения о порядке и сроках предъявления Заказчиком требований к организации, предоставившей Туроператору финансовое обеспечение, указаны в Приложение №1 к настоящему Договору.</w:t>
      </w:r>
    </w:p>
    <w:p>
      <w:pPr>
        <w:pStyle w:val="Normal"/>
        <w:rPr>
          <w:rFonts w:ascii="Times New Roman" w:hAnsi="Times New Roman" w:cs="Times New Roman"/>
          <w:b/>
          <w:b/>
        </w:rPr>
      </w:pPr>
      <w:r>
        <w:rPr>
          <w:rFonts w:cs="Times New Roman" w:ascii="Times New Roman" w:hAnsi="Times New Roman"/>
          <w:b/>
        </w:rPr>
      </w:r>
    </w:p>
    <w:p>
      <w:pPr>
        <w:pStyle w:val="ListParagraph"/>
        <w:numPr>
          <w:ilvl w:val="0"/>
          <w:numId w:val="2"/>
        </w:numPr>
        <w:tabs>
          <w:tab w:val="clear" w:pos="708"/>
          <w:tab w:val="left" w:pos="284" w:leader="none"/>
        </w:tabs>
        <w:jc w:val="center"/>
        <w:rPr>
          <w:rFonts w:ascii="Times New Roman" w:hAnsi="Times New Roman" w:cs="Times New Roman"/>
          <w:b/>
          <w:b/>
          <w:sz w:val="18"/>
        </w:rPr>
      </w:pPr>
      <w:r>
        <w:rPr>
          <w:rFonts w:cs="Times New Roman" w:ascii="Times New Roman" w:hAnsi="Times New Roman"/>
          <w:b/>
          <w:sz w:val="18"/>
        </w:rPr>
        <w:t>ОБСТОЯТЕЛЬСТВА НЕПРЕОДОЛИМОЙ СИЛЫ. ОСВОБОЖДЕНИЕ ОТ ОТВЕТСТВЕННОСТИ</w:t>
      </w:r>
    </w:p>
    <w:p>
      <w:pPr>
        <w:pStyle w:val="Normal"/>
        <w:widowControl/>
        <w:numPr>
          <w:ilvl w:val="1"/>
          <w:numId w:val="2"/>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rPr>
      </w:pPr>
      <w:r>
        <w:rPr>
          <w:rFonts w:cs="Times New Roman" w:ascii="Times New Roman" w:hAnsi="Times New Roman"/>
          <w:sz w:val="16"/>
          <w:szCs w:val="16"/>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разумными мерами (форс-мажор).</w:t>
      </w:r>
    </w:p>
    <w:p>
      <w:pPr>
        <w:pStyle w:val="Normal"/>
        <w:widowControl/>
        <w:shd w:val="clear" w:color="auto" w:fill="FFFFFF"/>
        <w:tabs>
          <w:tab w:val="clear" w:pos="708"/>
          <w:tab w:val="left" w:pos="1134" w:leader="none"/>
        </w:tabs>
        <w:ind w:firstLine="567"/>
        <w:jc w:val="both"/>
        <w:rPr>
          <w:rFonts w:ascii="Times New Roman" w:hAnsi="Times New Roman" w:cs="Times New Roman"/>
          <w:sz w:val="16"/>
          <w:szCs w:val="16"/>
        </w:rPr>
      </w:pPr>
      <w:r>
        <w:rPr>
          <w:rFonts w:cs="Times New Roman" w:ascii="Times New Roman" w:hAnsi="Times New Roman"/>
          <w:sz w:val="16"/>
          <w:szCs w:val="16"/>
        </w:rPr>
        <w:t>К таким событиям чрезвычайного характера относятся, но ими не ограничиваются: наводнение, пожар, землетрясение,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изменения законодательства РФ или страны пребывания или транзита, действия органов таможенного и санитарного контроля, действия иммиграционных властей/служб, действия авиакомпаний-перевозчиков и иных перевозчиков, связанные с техническими поломками, механическими повреждениями, закрытием аэропортов; отмена автобусного, паромного и другого транспортного обеспечения, маршрутов такси, трафики на дорогах, изменения иммиграционной политики, принятие органами государственной власти или управления любого уровня актов (законов, указов, постановлений, распоряжений, решений и т.п.), повлекшие за собой невозможность надлежащего исполнения обязательств по настоящему Договору.</w:t>
      </w:r>
    </w:p>
    <w:p>
      <w:pPr>
        <w:pStyle w:val="Normal"/>
        <w:widowControl/>
        <w:numPr>
          <w:ilvl w:val="1"/>
          <w:numId w:val="2"/>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rPr>
      </w:pPr>
      <w:r>
        <w:rPr>
          <w:rFonts w:cs="Times New Roman" w:ascii="Times New Roman" w:hAnsi="Times New Roman"/>
          <w:sz w:val="16"/>
          <w:szCs w:val="16"/>
        </w:rPr>
        <w:t>О наступлении/прекращении указанных в п. 8.1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w:t>
      </w:r>
    </w:p>
    <w:p>
      <w:pPr>
        <w:pStyle w:val="Normal"/>
        <w:widowControl/>
        <w:numPr>
          <w:ilvl w:val="1"/>
          <w:numId w:val="2"/>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rPr>
      </w:pPr>
      <w:r>
        <w:rPr>
          <w:rFonts w:cs="Times New Roman" w:ascii="Times New Roman" w:hAnsi="Times New Roman"/>
          <w:sz w:val="16"/>
          <w:szCs w:val="16"/>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w:t>
      </w:r>
    </w:p>
    <w:p>
      <w:pPr>
        <w:pStyle w:val="Normal"/>
        <w:widowControl/>
        <w:shd w:val="clear" w:color="auto" w:fill="FFFFFF"/>
        <w:tabs>
          <w:tab w:val="clear" w:pos="708"/>
          <w:tab w:val="left" w:pos="1134" w:leader="none"/>
        </w:tabs>
        <w:suppressAutoHyphens w:val="false"/>
        <w:ind w:firstLine="567"/>
        <w:jc w:val="both"/>
        <w:rPr>
          <w:rFonts w:ascii="Times New Roman" w:hAnsi="Times New Roman" w:cs="Times New Roman"/>
          <w:sz w:val="16"/>
          <w:szCs w:val="16"/>
        </w:rPr>
      </w:pPr>
      <w:r>
        <w:rPr>
          <w:rFonts w:cs="Times New Roman" w:ascii="Times New Roman" w:hAnsi="Times New Roman"/>
          <w:sz w:val="16"/>
          <w:szCs w:val="16"/>
        </w:rPr>
        <w:t>В этом случае ни одна из Сторон не будет иметь права на возмещение возможных убытков другой Стороной.</w:t>
      </w:r>
    </w:p>
    <w:p>
      <w:pPr>
        <w:pStyle w:val="ListParagraph"/>
        <w:widowControl/>
        <w:numPr>
          <w:ilvl w:val="1"/>
          <w:numId w:val="2"/>
        </w:numPr>
        <w:shd w:val="clear" w:color="auto" w:fill="FFFFFF"/>
        <w:suppressAutoHyphens w:val="false"/>
        <w:ind w:left="0" w:firstLine="567"/>
        <w:jc w:val="both"/>
        <w:rPr>
          <w:rFonts w:ascii="Times New Roman" w:hAnsi="Times New Roman" w:cs="Times New Roman"/>
          <w:sz w:val="16"/>
          <w:szCs w:val="16"/>
        </w:rPr>
      </w:pPr>
      <w:r>
        <w:rPr>
          <w:rFonts w:cs="Times New Roman" w:ascii="Times New Roman" w:hAnsi="Times New Roman"/>
          <w:sz w:val="16"/>
          <w:szCs w:val="16"/>
        </w:rPr>
        <w:t xml:space="preserve">Документом, </w:t>
      </w:r>
      <w:r>
        <w:rPr>
          <w:rFonts w:eastAsia="DejaVu Sans" w:cs="Times New Roman" w:ascii="Times New Roman" w:hAnsi="Times New Roman"/>
          <w:sz w:val="16"/>
          <w:szCs w:val="16"/>
        </w:rPr>
        <w:t>свидетельствующим о наличии обстоятельства непреодолимой силы (форс-мажор) является «Сертификат о форс-мажоре», выдаваемый ТПП России в порядке, установленном действующим законодательством РФ.</w:t>
      </w:r>
    </w:p>
    <w:p>
      <w:pPr>
        <w:pStyle w:val="Normal"/>
        <w:widowControl/>
        <w:shd w:val="clear" w:color="auto" w:fill="FFFFFF"/>
        <w:tabs>
          <w:tab w:val="clear" w:pos="708"/>
          <w:tab w:val="left" w:pos="1134" w:leader="none"/>
        </w:tabs>
        <w:jc w:val="both"/>
        <w:rPr>
          <w:rFonts w:ascii="Times New Roman" w:hAnsi="Times New Roman" w:cs="Times New Roman"/>
        </w:rPr>
      </w:pPr>
      <w:r>
        <w:rPr>
          <w:rFonts w:cs="Times New Roman" w:ascii="Times New Roman" w:hAnsi="Times New Roman"/>
        </w:rPr>
      </w:r>
    </w:p>
    <w:p>
      <w:pPr>
        <w:pStyle w:val="Normal"/>
        <w:widowControl/>
        <w:numPr>
          <w:ilvl w:val="0"/>
          <w:numId w:val="2"/>
        </w:numPr>
        <w:shd w:val="clear" w:color="auto" w:fill="FFFFFF"/>
        <w:tabs>
          <w:tab w:val="clear" w:pos="708"/>
          <w:tab w:val="left" w:pos="284" w:leader="none"/>
        </w:tabs>
        <w:ind w:left="0" w:firstLine="142"/>
        <w:jc w:val="center"/>
        <w:rPr>
          <w:rFonts w:ascii="Times New Roman" w:hAnsi="Times New Roman" w:cs="Times New Roman"/>
          <w:b/>
          <w:b/>
          <w:bCs/>
          <w:sz w:val="16"/>
        </w:rPr>
      </w:pPr>
      <w:r>
        <w:rPr>
          <w:rFonts w:cs="Times New Roman" w:ascii="Times New Roman" w:hAnsi="Times New Roman"/>
          <w:b/>
          <w:bCs/>
          <w:sz w:val="16"/>
        </w:rPr>
        <w:t>СРОК ДЕЙСТВИЯ ДОГОВОРА</w:t>
      </w:r>
    </w:p>
    <w:p>
      <w:pPr>
        <w:pStyle w:val="Normal"/>
        <w:widowControl/>
        <w:numPr>
          <w:ilvl w:val="1"/>
          <w:numId w:val="2"/>
        </w:numPr>
        <w:shd w:val="clear" w:color="auto" w:fill="FFFFFF"/>
        <w:ind w:left="0" w:firstLine="567"/>
        <w:jc w:val="both"/>
        <w:rPr>
          <w:rFonts w:ascii="Times New Roman" w:hAnsi="Times New Roman" w:cs="Times New Roman"/>
          <w:sz w:val="16"/>
          <w:szCs w:val="16"/>
        </w:rPr>
      </w:pPr>
      <w:r>
        <w:rPr>
          <w:rFonts w:cs="Times New Roman" w:ascii="Times New Roman" w:hAnsi="Times New Roman"/>
          <w:sz w:val="16"/>
          <w:szCs w:val="16"/>
        </w:rPr>
        <w:t>Настоящий Договор вступает в силу с момента подписания его представителем Турагента и Заказчиком и действует до момента окончания предоставления последней услуги, указанной в «Бланке заказа», подписанном Сторонами.</w:t>
      </w:r>
    </w:p>
    <w:p>
      <w:pPr>
        <w:pStyle w:val="Normal"/>
        <w:widowControl/>
        <w:numPr>
          <w:ilvl w:val="1"/>
          <w:numId w:val="2"/>
        </w:numPr>
        <w:shd w:val="clear" w:color="auto" w:fill="FFFFFF"/>
        <w:ind w:left="0" w:firstLine="567"/>
        <w:jc w:val="both"/>
        <w:rPr>
          <w:rFonts w:ascii="Times New Roman" w:hAnsi="Times New Roman" w:cs="Times New Roman"/>
          <w:sz w:val="16"/>
          <w:szCs w:val="16"/>
        </w:rPr>
      </w:pPr>
      <w:r>
        <w:rPr>
          <w:rFonts w:cs="Times New Roman" w:ascii="Times New Roman" w:hAnsi="Times New Roman"/>
          <w:sz w:val="16"/>
          <w:szCs w:val="16"/>
        </w:rPr>
        <w:t>Обязательства по предоставлению отдельных туристских услуг и туристских услуг, входящих в состав туристского продукта,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возникают у Туроператора и Турагента с момента оплаты Заказчиком полной стоимости туристского продукта (туристских услуг).</w:t>
      </w:r>
    </w:p>
    <w:p>
      <w:pPr>
        <w:pStyle w:val="Normal"/>
        <w:widowControl/>
        <w:numPr>
          <w:ilvl w:val="1"/>
          <w:numId w:val="2"/>
        </w:numPr>
        <w:shd w:val="clear" w:color="auto" w:fill="FFFFFF"/>
        <w:ind w:left="0" w:firstLine="567"/>
        <w:jc w:val="both"/>
        <w:rPr>
          <w:rFonts w:ascii="Times New Roman" w:hAnsi="Times New Roman" w:cs="Times New Roman"/>
          <w:sz w:val="16"/>
          <w:szCs w:val="16"/>
        </w:rPr>
      </w:pPr>
      <w:r>
        <w:rPr>
          <w:rFonts w:cs="Times New Roman" w:ascii="Times New Roman" w:hAnsi="Times New Roman"/>
          <w:sz w:val="16"/>
          <w:szCs w:val="16"/>
        </w:rPr>
        <w:t>К настоящему Договору прилагаются документы, необходимые для получения туристских услуг, указанных в «</w:t>
      </w:r>
      <w:r>
        <w:rPr>
          <w:rFonts w:cs="Times New Roman" w:ascii="Times New Roman" w:hAnsi="Times New Roman"/>
          <w:spacing w:val="-10"/>
          <w:sz w:val="16"/>
          <w:szCs w:val="16"/>
        </w:rPr>
        <w:t>Бланке заказа»</w:t>
      </w:r>
      <w:r>
        <w:rPr>
          <w:rFonts w:cs="Times New Roman" w:ascii="Times New Roman" w:hAnsi="Times New Roman"/>
          <w:sz w:val="16"/>
          <w:szCs w:val="16"/>
        </w:rPr>
        <w:t xml:space="preserve"> (Путевка, ваучер, ж/д или авиа билеты т.п.).</w:t>
      </w:r>
    </w:p>
    <w:p>
      <w:pPr>
        <w:pStyle w:val="Normal"/>
        <w:widowControl/>
        <w:shd w:val="clear" w:color="auto" w:fill="FFFFFF"/>
        <w:ind w:left="567" w:hanging="0"/>
        <w:jc w:val="both"/>
        <w:rPr>
          <w:rFonts w:ascii="Times New Roman" w:hAnsi="Times New Roman" w:cs="Times New Roman"/>
        </w:rPr>
      </w:pPr>
      <w:r>
        <w:rPr>
          <w:rFonts w:cs="Times New Roman" w:ascii="Times New Roman" w:hAnsi="Times New Roman"/>
        </w:rPr>
      </w:r>
    </w:p>
    <w:p>
      <w:pPr>
        <w:pStyle w:val="Normal"/>
        <w:widowControl/>
        <w:numPr>
          <w:ilvl w:val="0"/>
          <w:numId w:val="2"/>
        </w:numPr>
        <w:shd w:val="clear" w:color="auto" w:fill="FFFFFF"/>
        <w:tabs>
          <w:tab w:val="clear" w:pos="708"/>
          <w:tab w:val="left" w:pos="284" w:leader="none"/>
          <w:tab w:val="left" w:pos="567" w:leader="none"/>
        </w:tabs>
        <w:ind w:left="0" w:hanging="0"/>
        <w:jc w:val="center"/>
        <w:rPr>
          <w:rFonts w:ascii="Times New Roman" w:hAnsi="Times New Roman" w:cs="Times New Roman"/>
          <w:b/>
          <w:b/>
          <w:sz w:val="18"/>
        </w:rPr>
      </w:pPr>
      <w:r>
        <w:rPr>
          <w:rFonts w:cs="Times New Roman" w:ascii="Times New Roman" w:hAnsi="Times New Roman"/>
          <w:b/>
          <w:sz w:val="18"/>
        </w:rPr>
        <w:t>ПРОЧИЕ УСЛОВИЯ ДОГОВОРА</w:t>
      </w:r>
    </w:p>
    <w:p>
      <w:pPr>
        <w:pStyle w:val="ListParagraph"/>
        <w:widowControl/>
        <w:numPr>
          <w:ilvl w:val="1"/>
          <w:numId w:val="2"/>
        </w:numPr>
        <w:shd w:val="clear" w:color="auto" w:fill="FFFFFF"/>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Настоящий Договор составлен в двух экземплярах на русском языке, имеющих одинаковую юридическую силу.</w:t>
      </w:r>
    </w:p>
    <w:p>
      <w:pPr>
        <w:pStyle w:val="ListParagraph"/>
        <w:widowControl/>
        <w:numPr>
          <w:ilvl w:val="1"/>
          <w:numId w:val="2"/>
        </w:numPr>
        <w:shd w:val="clear" w:color="auto" w:fill="FFFFFF"/>
        <w:ind w:left="0" w:firstLine="567"/>
        <w:jc w:val="both"/>
        <w:rPr>
          <w:rFonts w:ascii="Times New Roman" w:hAnsi="Times New Roman" w:cs="Times New Roman"/>
          <w:sz w:val="16"/>
          <w:szCs w:val="16"/>
        </w:rPr>
      </w:pPr>
      <w:r>
        <w:rPr>
          <w:rFonts w:cs="Times New Roman" w:ascii="Times New Roman" w:hAnsi="Times New Roman"/>
          <w:sz w:val="16"/>
          <w:szCs w:val="16"/>
          <w:lang w:eastAsia="ru-RU"/>
        </w:rPr>
        <w:t>Все приложения и дополнения к настоящему Договору являются его неотъемлемой частью и действительны при условии подписания обеими Сторонами.</w:t>
      </w:r>
    </w:p>
    <w:p>
      <w:pPr>
        <w:pStyle w:val="Normal"/>
        <w:widowControl/>
        <w:shd w:val="clear" w:color="auto" w:fill="FFFFFF"/>
        <w:ind w:firstLine="567"/>
        <w:jc w:val="both"/>
        <w:rPr>
          <w:rFonts w:ascii="Times New Roman" w:hAnsi="Times New Roman" w:cs="Times New Roman"/>
          <w:sz w:val="16"/>
          <w:szCs w:val="16"/>
        </w:rPr>
      </w:pPr>
      <w:r>
        <w:rPr>
          <w:rFonts w:cs="Times New Roman" w:ascii="Times New Roman" w:hAnsi="Times New Roman"/>
          <w:sz w:val="16"/>
          <w:szCs w:val="16"/>
          <w:lang w:eastAsia="ru-RU"/>
        </w:rPr>
        <w:t>Перед подписанием Договора Заказчик ознакомился с информацией, предоставленной Турагентом в соответствии с п.5.1. настоящего Договора, а также с информацией</w:t>
      </w:r>
      <w:r>
        <w:rPr>
          <w:rFonts w:cs="Times New Roman" w:ascii="Times New Roman" w:hAnsi="Times New Roman"/>
          <w:b/>
          <w:bCs/>
          <w:sz w:val="16"/>
          <w:szCs w:val="16"/>
          <w:lang w:eastAsia="ru-RU"/>
        </w:rPr>
        <w:t>:</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расписании рейсов самолетов, судов, поездов перевозчиков, времени и месте сбора группы;</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том, что Турагент и Туроператор не отвечают за возможные неточности, допущенные в круизных, воздушных, гостиничных, экскурсионных и других рекламных проспектах, которые изготовлены без его участия;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об условиях договора перевозки, об условиях возврата и обмена билетов;</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об условности классификации средств размещения и особенностях средств размещения в стране временного пребывания;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времени прибытия на борт воздушного, морского, речного судна или иного транспортного средства;</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расчетном часе заселения в отель и выселения из отеля;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требованиях, предъявляемых уполномоченными органами к въездным и выездным документам, в том числе о необходимости наличия у ребенка в любом возрасте собственного заграничного паспорта;</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необходимости приобретения медицинской страховки и об условиях страхования;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об условиях договора страхования, о том, какие события являются и не являются страховыми случаями, о территории действия договора страхования;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об условиях проживания и питания в средстве размещения, о порядке предоставления экскурсий;</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правилах поведения во время туристической поездки;</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возможных трудностях, связанных с незнанием языка общения страны пребывания;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состоянии природной среды в месте отдыха и о специфике погодных условий;</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 санитарно-эпидемиологической обстановке в стране временного пребывания;</w:t>
      </w:r>
    </w:p>
    <w:p>
      <w:pPr>
        <w:pStyle w:val="Normal"/>
        <w:tabs>
          <w:tab w:val="clear" w:pos="708"/>
          <w:tab w:val="left" w:pos="1134" w:leader="none"/>
        </w:tabs>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w:t>
        <w:tab/>
        <w:t>об опасностях, с которыми возможна встреча при совершении путешествия.</w:t>
      </w:r>
    </w:p>
    <w:p>
      <w:pPr>
        <w:pStyle w:val="ListParagraph"/>
        <w:numPr>
          <w:ilvl w:val="1"/>
          <w:numId w:val="2"/>
        </w:numPr>
        <w:ind w:left="0"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Заказчик предупрежден и согласен с тем, что в исключительных случаях возможна замена  услуг, входящих в туристский продукт (в том числе замена средства размещения, перевозчика, типа воздушного, морского, речного судна и иного транспортного средства), на аналогичные услуги без взимания какой-либо доплаты со стороны Заказчика.</w:t>
      </w:r>
    </w:p>
    <w:p>
      <w:pPr>
        <w:pStyle w:val="ListParagraph"/>
        <w:numPr>
          <w:ilvl w:val="1"/>
          <w:numId w:val="2"/>
        </w:numPr>
        <w:ind w:left="0" w:firstLine="567"/>
        <w:jc w:val="both"/>
        <w:rPr>
          <w:rFonts w:ascii="Times New Roman" w:hAnsi="Times New Roman" w:cs="Times New Roman"/>
          <w:sz w:val="16"/>
          <w:szCs w:val="16"/>
          <w:lang w:eastAsia="ru-RU"/>
        </w:rPr>
      </w:pPr>
      <w:r>
        <w:rPr>
          <w:rFonts w:cs="Times New Roman" w:ascii="Times New Roman" w:hAnsi="Times New Roman"/>
          <w:b/>
          <w:bCs/>
          <w:sz w:val="16"/>
          <w:szCs w:val="16"/>
          <w:lang w:eastAsia="ru-RU"/>
        </w:rPr>
        <w:t>Туроператор и Турагент настоятельно рекомендуют Заказчику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и туристами поездки по независящим от него причинам (болезнь Заказчика или Туристов, отказ в выдаче визы и другие обстоятельства).</w:t>
      </w:r>
    </w:p>
    <w:p>
      <w:pPr>
        <w:pStyle w:val="ListParagraph"/>
        <w:numPr>
          <w:ilvl w:val="1"/>
          <w:numId w:val="2"/>
        </w:numPr>
        <w:ind w:left="0"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Подписанием настоящего Договора Заказчик, а также туристы, в интересах которых действует Заказчик при заключении настоящего Договора, выражают, в соответствие со ст. 3 ФЗ «О персональных данных» от 27.07.2006 года, свое письменное согласие на сбор, систематизацию, накопление, хранение, уточнение (обновление, изменение), использование и распространение (в том числе передачу), обезличивание, блокирование, уничтожение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Клиент сообщил при заключении или в ходе исполнения настоящего Договора.</w:t>
      </w:r>
    </w:p>
    <w:p>
      <w:pPr>
        <w:pStyle w:val="Normal"/>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Обработка персональных данных осуществляется Туроператором, Турагентом и Исполнителями услуг в целях исполнения настоящего Договора, в том числе, в зависимости от условий Договора, в целях оформления проездных документов, бронирования номеров в средствах размещения, передачи данных в консульство иностранного государства.</w:t>
      </w:r>
    </w:p>
    <w:p>
      <w:pPr>
        <w:pStyle w:val="Normal"/>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Согласно п. 5 ст. 21 ФЗ «О персональных данных» от 27.07.2006 года настоящее согласие может быть отозвано Заказчиком и туристами только при условии направления письменного уведомления в адрес Туроператора и Турагента не менее чем за 180 (Сто восемьдесят) дней до предполагаемой даты прекращения использования данных Туроператором и Турагентом.</w:t>
      </w:r>
    </w:p>
    <w:p>
      <w:pPr>
        <w:pStyle w:val="Normal"/>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Настоящее согласие действует в течение неопределенного времени.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Компании и поставщикам услуг. </w:t>
      </w:r>
    </w:p>
    <w:p>
      <w:pPr>
        <w:pStyle w:val="ListParagraph"/>
        <w:numPr>
          <w:ilvl w:val="1"/>
          <w:numId w:val="2"/>
        </w:numPr>
        <w:ind w:left="0"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Заказчику и туристам разъяснены и понятны права субъекта персональных данных.</w:t>
      </w:r>
    </w:p>
    <w:p>
      <w:pPr>
        <w:pStyle w:val="Normal"/>
        <w:widowControl/>
        <w:shd w:val="clear" w:color="auto" w:fill="FFFFFF"/>
        <w:tabs>
          <w:tab w:val="clear" w:pos="708"/>
          <w:tab w:val="left" w:pos="1134" w:leader="none"/>
        </w:tabs>
        <w:ind w:firstLine="567"/>
        <w:rPr>
          <w:rFonts w:ascii="Times New Roman" w:hAnsi="Times New Roman" w:cs="Times New Roman"/>
        </w:rPr>
      </w:pPr>
      <w:r>
        <w:rPr>
          <w:rFonts w:cs="Times New Roman" w:ascii="Times New Roman" w:hAnsi="Times New Roman"/>
        </w:rPr>
      </w:r>
    </w:p>
    <w:p>
      <w:pPr>
        <w:pStyle w:val="ListParagraph"/>
        <w:widowControl/>
        <w:numPr>
          <w:ilvl w:val="0"/>
          <w:numId w:val="2"/>
        </w:numPr>
        <w:shd w:val="clear" w:color="auto" w:fill="FFFFFF"/>
        <w:tabs>
          <w:tab w:val="clear" w:pos="708"/>
          <w:tab w:val="left" w:pos="284" w:leader="none"/>
          <w:tab w:val="left" w:pos="567" w:leader="none"/>
        </w:tabs>
        <w:jc w:val="center"/>
        <w:rPr>
          <w:rFonts w:ascii="Times New Roman" w:hAnsi="Times New Roman" w:cs="Times New Roman"/>
          <w:b/>
          <w:b/>
          <w:sz w:val="18"/>
          <w:szCs w:val="18"/>
        </w:rPr>
      </w:pPr>
      <w:r>
        <w:rPr>
          <w:rFonts w:cs="Times New Roman" w:ascii="Times New Roman" w:hAnsi="Times New Roman"/>
          <w:b/>
          <w:sz w:val="18"/>
          <w:szCs w:val="18"/>
        </w:rPr>
        <w:t>АДРЕСА, БАНКОВСКИЕ РЕКВИЗИТЫ И ПОДПИСИ СТОРОН</w:t>
      </w:r>
    </w:p>
    <w:p>
      <w:pPr>
        <w:pStyle w:val="ListParagraph"/>
        <w:widowControl/>
        <w:shd w:val="clear" w:color="auto" w:fill="FFFFFF"/>
        <w:tabs>
          <w:tab w:val="clear" w:pos="708"/>
          <w:tab w:val="left" w:pos="284" w:leader="none"/>
          <w:tab w:val="left" w:pos="567" w:leader="none"/>
        </w:tabs>
        <w:rPr>
          <w:rFonts w:ascii="Times New Roman" w:hAnsi="Times New Roman" w:cs="Times New Roman"/>
          <w:b/>
          <w:b/>
          <w:sz w:val="18"/>
          <w:szCs w:val="18"/>
        </w:rPr>
      </w:pPr>
      <w:r>
        <w:rPr>
          <w:rFonts w:cs="Times New Roman" w:ascii="Times New Roman" w:hAnsi="Times New Roman"/>
          <w:b/>
          <w:sz w:val="18"/>
          <w:szCs w:val="18"/>
        </w:rPr>
      </w:r>
    </w:p>
    <w:tbl>
      <w:tblPr>
        <w:tblW w:w="10295" w:type="dxa"/>
        <w:jc w:val="left"/>
        <w:tblInd w:w="250" w:type="dxa"/>
        <w:tblCellMar>
          <w:top w:w="0" w:type="dxa"/>
          <w:left w:w="108" w:type="dxa"/>
          <w:bottom w:w="0" w:type="dxa"/>
          <w:right w:w="108" w:type="dxa"/>
        </w:tblCellMar>
        <w:tblLook w:firstRow="0" w:noVBand="0" w:lastRow="0" w:firstColumn="0" w:lastColumn="0" w:noHBand="0" w:val="0000"/>
      </w:tblPr>
      <w:tblGrid>
        <w:gridCol w:w="4430"/>
        <w:gridCol w:w="5864"/>
      </w:tblGrid>
      <w:tr>
        <w:trPr>
          <w:cantSplit w:val="true"/>
        </w:trPr>
        <w:tc>
          <w:tcPr>
            <w:tcW w:w="4430"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Турагент:</w:t>
            </w:r>
          </w:p>
          <w:p>
            <w:pPr>
              <w:pStyle w:val="Normal"/>
              <w:widowControl/>
              <w:rPr>
                <w:rFonts w:ascii="Times New Roman" w:hAnsi="Times New Roman" w:cs="Times New Roman"/>
                <w:b/>
                <w:b/>
                <w:sz w:val="18"/>
              </w:rPr>
            </w:pPr>
            <w:r>
              <w:rPr>
                <w:rFonts w:cs="Times New Roman" w:ascii="Times New Roman" w:hAnsi="Times New Roman"/>
                <w:b/>
                <w:sz w:val="18"/>
              </w:rPr>
              <w:t xml:space="preserve">ООО </w:t>
            </w:r>
          </w:p>
          <w:p>
            <w:pPr>
              <w:pStyle w:val="LONormal"/>
              <w:tabs>
                <w:tab w:val="clear" w:pos="708"/>
                <w:tab w:val="right" w:pos="9214" w:leader="underscore"/>
              </w:tabs>
              <w:jc w:val="both"/>
              <w:rPr>
                <w:b/>
                <w:b/>
                <w:sz w:val="18"/>
              </w:rPr>
            </w:pPr>
            <w:r>
              <w:rPr>
                <w:b/>
                <w:sz w:val="18"/>
              </w:rPr>
              <w:t>Юридический адрес:</w:t>
            </w:r>
            <w:r>
              <w:rPr>
                <w:sz w:val="18"/>
              </w:rPr>
              <w:t>:</w:t>
            </w:r>
            <w:r>
              <w:rPr>
                <w:b/>
                <w:sz w:val="18"/>
              </w:rPr>
              <w:t xml:space="preserve"> </w:t>
            </w:r>
          </w:p>
          <w:p>
            <w:pPr>
              <w:pStyle w:val="Normal"/>
              <w:rPr>
                <w:rFonts w:ascii="Times New Roman" w:hAnsi="Times New Roman" w:cs="Times New Roman"/>
                <w:sz w:val="18"/>
              </w:rPr>
            </w:pPr>
            <w:r>
              <w:rPr>
                <w:rFonts w:cs="Times New Roman" w:ascii="Times New Roman" w:hAnsi="Times New Roman"/>
                <w:b/>
                <w:sz w:val="18"/>
              </w:rPr>
              <w:t>Фактический адрес:</w:t>
            </w:r>
            <w:r>
              <w:rPr>
                <w:rFonts w:cs="Times New Roman" w:ascii="Times New Roman" w:hAnsi="Times New Roman"/>
                <w:sz w:val="18"/>
              </w:rPr>
              <w:t xml:space="preserve">: </w:t>
            </w:r>
          </w:p>
          <w:p>
            <w:pPr>
              <w:pStyle w:val="LONormal"/>
              <w:jc w:val="both"/>
              <w:rPr>
                <w:b/>
                <w:b/>
                <w:sz w:val="18"/>
              </w:rPr>
            </w:pPr>
            <w:r>
              <w:rPr>
                <w:b/>
                <w:sz w:val="18"/>
              </w:rPr>
              <w:t>Тел.</w:t>
            </w:r>
            <w:r>
              <w:rPr>
                <w:sz w:val="18"/>
              </w:rPr>
              <w:t xml:space="preserve"> </w:t>
            </w:r>
            <w:r>
              <w:rPr>
                <w:b/>
                <w:sz w:val="18"/>
              </w:rPr>
              <w:t xml:space="preserve"> </w:t>
            </w:r>
          </w:p>
          <w:p>
            <w:pPr>
              <w:pStyle w:val="LONormal"/>
              <w:jc w:val="both"/>
              <w:rPr>
                <w:sz w:val="18"/>
              </w:rPr>
            </w:pPr>
            <w:r>
              <w:rPr>
                <w:b/>
                <w:sz w:val="18"/>
              </w:rPr>
              <w:t>Факс</w:t>
            </w:r>
            <w:r>
              <w:rPr>
                <w:sz w:val="18"/>
              </w:rPr>
              <w:t xml:space="preserve"> __________________;</w:t>
            </w:r>
          </w:p>
          <w:p>
            <w:pPr>
              <w:pStyle w:val="Normal"/>
              <w:rPr>
                <w:rFonts w:ascii="Times New Roman" w:hAnsi="Times New Roman" w:cs="Times New Roman"/>
                <w:b/>
                <w:b/>
                <w:sz w:val="18"/>
              </w:rPr>
            </w:pPr>
            <w:r>
              <w:rPr>
                <w:rFonts w:cs="Times New Roman" w:ascii="Times New Roman" w:hAnsi="Times New Roman"/>
                <w:b/>
                <w:sz w:val="18"/>
              </w:rPr>
              <w:t>Электронная почта:</w:t>
            </w:r>
          </w:p>
          <w:p>
            <w:pPr>
              <w:pStyle w:val="Normal"/>
              <w:rPr>
                <w:rFonts w:ascii="Times New Roman" w:hAnsi="Times New Roman" w:cs="Times New Roman"/>
                <w:b/>
                <w:b/>
                <w:sz w:val="18"/>
              </w:rPr>
            </w:pPr>
            <w:r>
              <w:rPr>
                <w:rFonts w:cs="Times New Roman" w:ascii="Times New Roman" w:hAnsi="Times New Roman"/>
                <w:b/>
                <w:sz w:val="18"/>
                <w:lang w:val="en-US"/>
              </w:rPr>
              <w:t>Web</w:t>
            </w:r>
            <w:r>
              <w:rPr>
                <w:rFonts w:cs="Times New Roman" w:ascii="Times New Roman" w:hAnsi="Times New Roman"/>
                <w:b/>
                <w:sz w:val="18"/>
              </w:rPr>
              <w:t>-сайт:</w:t>
            </w:r>
          </w:p>
          <w:p>
            <w:pPr>
              <w:pStyle w:val="Normal"/>
              <w:rPr>
                <w:rFonts w:ascii="Times New Roman" w:hAnsi="Times New Roman" w:cs="Times New Roman"/>
                <w:sz w:val="18"/>
              </w:rPr>
            </w:pPr>
            <w:r>
              <w:rPr>
                <w:rFonts w:cs="Times New Roman" w:ascii="Times New Roman" w:hAnsi="Times New Roman"/>
                <w:b/>
                <w:sz w:val="18"/>
              </w:rPr>
              <w:t>ИНН:</w:t>
            </w:r>
            <w:r>
              <w:rPr>
                <w:rFonts w:cs="Times New Roman" w:ascii="Times New Roman" w:hAnsi="Times New Roman"/>
                <w:sz w:val="18"/>
              </w:rPr>
              <w:t xml:space="preserve">  </w:t>
            </w:r>
          </w:p>
          <w:p>
            <w:pPr>
              <w:pStyle w:val="Normal"/>
              <w:rPr>
                <w:rFonts w:ascii="Times New Roman" w:hAnsi="Times New Roman" w:cs="Times New Roman"/>
                <w:sz w:val="18"/>
              </w:rPr>
            </w:pPr>
            <w:r>
              <w:rPr>
                <w:rFonts w:cs="Times New Roman" w:ascii="Times New Roman" w:hAnsi="Times New Roman"/>
                <w:b/>
                <w:sz w:val="18"/>
              </w:rPr>
              <w:t>КПП:</w:t>
            </w:r>
            <w:r>
              <w:rPr>
                <w:rFonts w:cs="Times New Roman" w:ascii="Times New Roman" w:hAnsi="Times New Roman"/>
                <w:sz w:val="18"/>
              </w:rPr>
              <w:t xml:space="preserve"> </w:t>
            </w:r>
          </w:p>
          <w:p>
            <w:pPr>
              <w:pStyle w:val="Normal"/>
              <w:widowControl/>
              <w:rPr>
                <w:rFonts w:ascii="Times New Roman" w:hAnsi="Times New Roman" w:cs="Times New Roman"/>
                <w:sz w:val="18"/>
              </w:rPr>
            </w:pPr>
            <w:r>
              <w:rPr>
                <w:rFonts w:cs="Times New Roman" w:ascii="Times New Roman" w:hAnsi="Times New Roman"/>
                <w:b/>
                <w:sz w:val="18"/>
              </w:rPr>
              <w:t>ОГРН:</w:t>
            </w:r>
            <w:r>
              <w:rPr>
                <w:rFonts w:cs="Times New Roman" w:ascii="Times New Roman" w:hAnsi="Times New Roman"/>
                <w:sz w:val="18"/>
              </w:rPr>
              <w:t xml:space="preserve"> </w:t>
            </w:r>
          </w:p>
          <w:p>
            <w:pPr>
              <w:pStyle w:val="Normal"/>
              <w:rPr>
                <w:rFonts w:ascii="Times New Roman" w:hAnsi="Times New Roman" w:cs="Times New Roman"/>
                <w:b/>
                <w:b/>
                <w:sz w:val="18"/>
              </w:rPr>
            </w:pPr>
            <w:r>
              <w:rPr>
                <w:rFonts w:cs="Times New Roman" w:ascii="Times New Roman" w:hAnsi="Times New Roman"/>
                <w:b/>
                <w:sz w:val="18"/>
              </w:rPr>
              <w:t xml:space="preserve">Р/с: </w:t>
            </w:r>
          </w:p>
          <w:p>
            <w:pPr>
              <w:pStyle w:val="Normal"/>
              <w:rPr>
                <w:rFonts w:ascii="Times New Roman" w:hAnsi="Times New Roman" w:cs="Times New Roman"/>
                <w:sz w:val="18"/>
              </w:rPr>
            </w:pPr>
            <w:r>
              <w:rPr>
                <w:rFonts w:cs="Times New Roman" w:ascii="Times New Roman" w:hAnsi="Times New Roman"/>
                <w:sz w:val="18"/>
              </w:rPr>
              <w:t>Банк ___________________________</w:t>
            </w:r>
          </w:p>
          <w:p>
            <w:pPr>
              <w:pStyle w:val="Normal"/>
              <w:rPr>
                <w:rFonts w:ascii="Times New Roman" w:hAnsi="Times New Roman" w:cs="Times New Roman"/>
                <w:sz w:val="18"/>
              </w:rPr>
            </w:pPr>
            <w:r>
              <w:rPr>
                <w:rFonts w:cs="Times New Roman" w:ascii="Times New Roman" w:hAnsi="Times New Roman"/>
                <w:b/>
                <w:sz w:val="18"/>
              </w:rPr>
              <w:t>Кор. счет:</w:t>
            </w:r>
            <w:r>
              <w:rPr>
                <w:rFonts w:cs="Times New Roman" w:ascii="Times New Roman" w:hAnsi="Times New Roman"/>
                <w:sz w:val="18"/>
              </w:rPr>
              <w:t xml:space="preserve"> ___________________________</w:t>
            </w:r>
          </w:p>
          <w:p>
            <w:pPr>
              <w:pStyle w:val="Normal"/>
              <w:widowControl/>
              <w:rPr>
                <w:rFonts w:ascii="Times New Roman" w:hAnsi="Times New Roman" w:cs="Times New Roman"/>
                <w:sz w:val="18"/>
              </w:rPr>
            </w:pPr>
            <w:r>
              <w:rPr>
                <w:rFonts w:cs="Times New Roman" w:ascii="Times New Roman" w:hAnsi="Times New Roman"/>
                <w:b/>
                <w:sz w:val="18"/>
              </w:rPr>
              <w:t>БИК:</w:t>
            </w:r>
            <w:r>
              <w:rPr>
                <w:rFonts w:cs="Times New Roman" w:ascii="Times New Roman" w:hAnsi="Times New Roman"/>
                <w:sz w:val="18"/>
              </w:rPr>
              <w:t xml:space="preserve"> </w:t>
            </w:r>
          </w:p>
          <w:p>
            <w:pPr>
              <w:pStyle w:val="Normal"/>
              <w:widowControl/>
              <w:rPr>
                <w:rFonts w:ascii="Times New Roman" w:hAnsi="Times New Roman" w:cs="Times New Roman"/>
                <w:sz w:val="18"/>
              </w:rPr>
            </w:pPr>
            <w:r>
              <w:rPr>
                <w:rFonts w:cs="Times New Roman" w:ascii="Times New Roman" w:hAnsi="Times New Roman"/>
                <w:b/>
                <w:sz w:val="18"/>
              </w:rPr>
              <w:t xml:space="preserve">ОКВЭД: </w:t>
            </w:r>
            <w:r>
              <w:rPr>
                <w:rFonts w:cs="Times New Roman" w:ascii="Times New Roman" w:hAnsi="Times New Roman"/>
                <w:sz w:val="18"/>
              </w:rPr>
              <w:t>_______________________</w:t>
            </w:r>
          </w:p>
        </w:tc>
        <w:tc>
          <w:tcPr>
            <w:tcW w:w="5864"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Заказчик:</w:t>
            </w:r>
          </w:p>
          <w:p>
            <w:pPr>
              <w:pStyle w:val="Normal"/>
              <w:widowControl/>
              <w:tabs>
                <w:tab w:val="clear" w:pos="708"/>
                <w:tab w:val="left" w:pos="11199" w:leader="none"/>
              </w:tabs>
              <w:ind w:right="68" w:hanging="0"/>
              <w:rPr>
                <w:rFonts w:ascii="Times New Roman" w:hAnsi="Times New Roman" w:cs="Times New Roman"/>
                <w:bCs/>
                <w:sz w:val="18"/>
              </w:rPr>
            </w:pPr>
            <w:r>
              <w:rPr>
                <w:rFonts w:cs="Times New Roman" w:ascii="Times New Roman" w:hAnsi="Times New Roman"/>
                <w:bCs/>
                <w:sz w:val="18"/>
              </w:rPr>
              <w:t>______________________________________________________________</w:t>
            </w:r>
          </w:p>
          <w:p>
            <w:pPr>
              <w:pStyle w:val="Normal"/>
              <w:widowControl/>
              <w:tabs>
                <w:tab w:val="clear" w:pos="708"/>
                <w:tab w:val="left" w:pos="11199" w:leader="none"/>
              </w:tabs>
              <w:ind w:left="142" w:right="68" w:hanging="0"/>
              <w:jc w:val="center"/>
              <w:rPr>
                <w:rFonts w:ascii="Times New Roman" w:hAnsi="Times New Roman" w:cs="Times New Roman"/>
                <w:bCs/>
                <w:sz w:val="18"/>
              </w:rPr>
            </w:pPr>
            <w:r>
              <w:rPr>
                <w:rFonts w:cs="Times New Roman" w:ascii="Times New Roman" w:hAnsi="Times New Roman"/>
                <w:bCs/>
                <w:sz w:val="18"/>
              </w:rPr>
              <w:t>(Ф.И.О.)</w:t>
            </w:r>
          </w:p>
          <w:p>
            <w:pPr>
              <w:pStyle w:val="BlockText2"/>
              <w:ind w:left="0" w:right="68" w:hanging="0"/>
              <w:rPr>
                <w:rFonts w:ascii="Times New Roman" w:hAnsi="Times New Roman" w:cs="Times New Roman"/>
                <w:sz w:val="18"/>
                <w:szCs w:val="20"/>
              </w:rPr>
            </w:pPr>
            <w:r>
              <w:rPr>
                <w:rFonts w:cs="Times New Roman" w:ascii="Times New Roman" w:hAnsi="Times New Roman"/>
                <w:sz w:val="18"/>
                <w:szCs w:val="20"/>
              </w:rPr>
              <w:t xml:space="preserve">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приобретаемом туристском продукте получил. </w:t>
            </w:r>
          </w:p>
          <w:p>
            <w:pPr>
              <w:pStyle w:val="BlockText2"/>
              <w:ind w:left="0" w:right="68" w:hanging="0"/>
              <w:rPr>
                <w:rFonts w:ascii="Times New Roman" w:hAnsi="Times New Roman" w:cs="Times New Roman"/>
                <w:sz w:val="18"/>
                <w:szCs w:val="20"/>
              </w:rPr>
            </w:pPr>
            <w:r>
              <w:rPr>
                <w:rFonts w:cs="Times New Roman" w:ascii="Times New Roman" w:hAnsi="Times New Roman"/>
                <w:sz w:val="18"/>
                <w:szCs w:val="20"/>
              </w:rPr>
              <w:t>Со сведениями о Туроператоре и о порядке предъявления требований о выплате страхового возмещения к организации, предоставившей Туроператору финансовое обеспечение (Страховщику) ознакомлен. Предоставленные сведения и порядок  мне понятны.</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Подтверждаю наличие у меня права заключить настоящий Договор также в интересах следующих лиц:</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 xml:space="preserve">Документ, удостоверяющий личность Заказчика: </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_______________ Серия____ № ________________</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Выдан:_____________________________________</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Дата выдачи:________________________________</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Зарегистрирован по адресу: ___________________</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___________________________________________</w:t>
            </w:r>
          </w:p>
          <w:p>
            <w:pPr>
              <w:pStyle w:val="Normal"/>
              <w:widowControl/>
              <w:tabs>
                <w:tab w:val="clear" w:pos="708"/>
                <w:tab w:val="left" w:pos="11199" w:leader="none"/>
              </w:tabs>
              <w:ind w:right="68" w:hanging="0"/>
              <w:jc w:val="both"/>
              <w:rPr>
                <w:rFonts w:ascii="Times New Roman" w:hAnsi="Times New Roman" w:cs="Times New Roman"/>
                <w:bCs/>
                <w:sz w:val="18"/>
              </w:rPr>
            </w:pPr>
            <w:r>
              <w:rPr>
                <w:rFonts w:cs="Times New Roman" w:ascii="Times New Roman" w:hAnsi="Times New Roman"/>
                <w:bCs/>
                <w:sz w:val="18"/>
              </w:rPr>
              <w:t>Контактные телефоны: _______________________</w:t>
            </w:r>
          </w:p>
        </w:tc>
      </w:tr>
      <w:tr>
        <w:trPr>
          <w:cantSplit w:val="true"/>
        </w:trPr>
        <w:tc>
          <w:tcPr>
            <w:tcW w:w="4430"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От Турагента</w:t>
            </w:r>
          </w:p>
        </w:tc>
        <w:tc>
          <w:tcPr>
            <w:tcW w:w="5864"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От Заказчика</w:t>
            </w:r>
          </w:p>
        </w:tc>
      </w:tr>
      <w:tr>
        <w:trPr>
          <w:cantSplit w:val="true"/>
        </w:trPr>
        <w:tc>
          <w:tcPr>
            <w:tcW w:w="4430" w:type="dxa"/>
            <w:tcBorders/>
            <w:shd w:color="auto" w:fill="auto" w:val="clear"/>
          </w:tcPr>
          <w:p>
            <w:pPr>
              <w:pStyle w:val="Normal"/>
              <w:widowControl/>
              <w:tabs>
                <w:tab w:val="clear" w:pos="708"/>
                <w:tab w:val="left" w:pos="11199" w:leader="none"/>
              </w:tabs>
              <w:ind w:right="68" w:hanging="0"/>
              <w:jc w:val="both"/>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right="68" w:hanging="0"/>
              <w:jc w:val="both"/>
              <w:rPr>
                <w:rFonts w:ascii="Times New Roman" w:hAnsi="Times New Roman" w:cs="Times New Roman"/>
                <w:b/>
                <w:b/>
                <w:bCs/>
                <w:sz w:val="18"/>
              </w:rPr>
            </w:pPr>
            <w:r>
              <w:rPr>
                <w:rFonts w:cs="Times New Roman" w:ascii="Times New Roman" w:hAnsi="Times New Roman"/>
                <w:b/>
                <w:bCs/>
                <w:sz w:val="18"/>
              </w:rPr>
              <w:t>__________________________________________</w:t>
            </w:r>
          </w:p>
          <w:p>
            <w:pPr>
              <w:pStyle w:val="Normal"/>
              <w:widowControl/>
              <w:tabs>
                <w:tab w:val="clear" w:pos="708"/>
                <w:tab w:val="left" w:pos="11199" w:leader="none"/>
              </w:tabs>
              <w:ind w:left="34" w:right="68" w:hanging="0"/>
              <w:jc w:val="both"/>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left="34" w:right="68" w:hanging="0"/>
              <w:jc w:val="both"/>
              <w:rPr>
                <w:rFonts w:ascii="Times New Roman" w:hAnsi="Times New Roman" w:cs="Times New Roman"/>
                <w:b/>
                <w:b/>
                <w:bCs/>
                <w:sz w:val="18"/>
              </w:rPr>
            </w:pPr>
            <w:r>
              <w:rPr>
                <w:rFonts w:cs="Times New Roman" w:ascii="Times New Roman" w:hAnsi="Times New Roman"/>
                <w:b/>
                <w:bCs/>
                <w:sz w:val="18"/>
              </w:rPr>
              <w:t>_____________________/</w:t>
            </w:r>
            <w:r>
              <w:rPr>
                <w:rFonts w:cs="Times New Roman" w:ascii="Times New Roman" w:hAnsi="Times New Roman"/>
                <w:b/>
                <w:bCs/>
                <w:sz w:val="18"/>
                <w:lang w:val="en-US"/>
              </w:rPr>
              <w:t xml:space="preserve"> ___________________</w:t>
            </w:r>
            <w:r>
              <w:rPr>
                <w:rFonts w:cs="Times New Roman" w:ascii="Times New Roman" w:hAnsi="Times New Roman"/>
                <w:b/>
                <w:bCs/>
                <w:sz w:val="18"/>
              </w:rPr>
              <w:t>/</w:t>
            </w:r>
          </w:p>
        </w:tc>
        <w:tc>
          <w:tcPr>
            <w:tcW w:w="5864" w:type="dxa"/>
            <w:tcBorders/>
            <w:shd w:color="auto" w:fill="auto" w:val="clear"/>
          </w:tcPr>
          <w:p>
            <w:pPr>
              <w:pStyle w:val="Normal"/>
              <w:widowControl/>
              <w:tabs>
                <w:tab w:val="clear" w:pos="708"/>
                <w:tab w:val="left" w:pos="11199" w:leader="none"/>
              </w:tabs>
              <w:snapToGrid w:val="false"/>
              <w:ind w:right="68" w:hanging="0"/>
              <w:jc w:val="both"/>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left="142" w:right="68" w:hanging="0"/>
              <w:jc w:val="both"/>
              <w:rPr>
                <w:rFonts w:ascii="Times New Roman" w:hAnsi="Times New Roman" w:cs="Times New Roman"/>
                <w:b/>
                <w:b/>
                <w:bCs/>
                <w:sz w:val="18"/>
              </w:rPr>
            </w:pPr>
            <w:r>
              <w:rPr>
                <w:rFonts w:cs="Times New Roman" w:ascii="Times New Roman" w:hAnsi="Times New Roman"/>
                <w:b/>
                <w:bCs/>
                <w:sz w:val="18"/>
              </w:rPr>
              <w:t>_____________________________________________</w:t>
            </w:r>
          </w:p>
          <w:p>
            <w:pPr>
              <w:pStyle w:val="Normal"/>
              <w:widowControl/>
              <w:tabs>
                <w:tab w:val="clear" w:pos="708"/>
                <w:tab w:val="left" w:pos="11199" w:leader="none"/>
              </w:tabs>
              <w:ind w:left="142" w:right="68" w:hanging="0"/>
              <w:jc w:val="both"/>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left="142" w:right="68" w:hanging="0"/>
              <w:jc w:val="both"/>
              <w:rPr>
                <w:rFonts w:ascii="Times New Roman" w:hAnsi="Times New Roman" w:cs="Times New Roman"/>
                <w:b/>
                <w:b/>
                <w:bCs/>
                <w:sz w:val="18"/>
              </w:rPr>
            </w:pPr>
            <w:r>
              <w:rPr>
                <w:rFonts w:cs="Times New Roman" w:ascii="Times New Roman" w:hAnsi="Times New Roman"/>
                <w:b/>
                <w:bCs/>
                <w:sz w:val="18"/>
              </w:rPr>
              <w:t>_____________________/_______________________/</w:t>
            </w:r>
          </w:p>
        </w:tc>
      </w:tr>
    </w:tbl>
    <w:p>
      <w:pPr>
        <w:pStyle w:val="Normal"/>
        <w:jc w:val="right"/>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b/>
          <w:b/>
          <w:lang w:val="en-US"/>
        </w:rPr>
      </w:pPr>
      <w:r>
        <w:rPr>
          <w:rFonts w:cs="Times New Roman" w:ascii="Times New Roman" w:hAnsi="Times New Roman"/>
          <w:b/>
          <w:lang w:val="en-US"/>
        </w:rPr>
      </w:r>
    </w:p>
    <w:p>
      <w:pPr>
        <w:pStyle w:val="Normal"/>
        <w:jc w:val="right"/>
        <w:rPr>
          <w:rFonts w:ascii="Times New Roman" w:hAnsi="Times New Roman" w:cs="Times New Roman"/>
          <w:b/>
          <w:b/>
          <w:sz w:val="18"/>
          <w:szCs w:val="18"/>
        </w:rPr>
      </w:pPr>
      <w:r>
        <w:rPr>
          <w:rFonts w:cs="Times New Roman" w:ascii="Times New Roman" w:hAnsi="Times New Roman"/>
          <w:b/>
          <w:sz w:val="18"/>
          <w:szCs w:val="18"/>
        </w:rPr>
        <w:t>Приложение №1</w:t>
      </w:r>
    </w:p>
    <w:p>
      <w:pPr>
        <w:pStyle w:val="Normal"/>
        <w:jc w:val="right"/>
        <w:rPr>
          <w:rFonts w:ascii="Times New Roman" w:hAnsi="Times New Roman" w:cs="Times New Roman"/>
          <w:b/>
          <w:b/>
          <w:sz w:val="18"/>
          <w:szCs w:val="18"/>
        </w:rPr>
      </w:pPr>
      <w:r>
        <w:rPr>
          <w:rFonts w:cs="Times New Roman" w:ascii="Times New Roman" w:hAnsi="Times New Roman"/>
          <w:b/>
          <w:sz w:val="18"/>
          <w:szCs w:val="18"/>
        </w:rPr>
        <w:t>к Договору реализации туристского продукта</w:t>
      </w:r>
      <w:r>
        <w:rPr>
          <w:rFonts w:cs="Times New Roman" w:ascii="Times New Roman" w:hAnsi="Times New Roman"/>
          <w:sz w:val="18"/>
          <w:szCs w:val="18"/>
        </w:rPr>
        <w:t xml:space="preserve"> </w:t>
      </w:r>
      <w:r>
        <w:rPr>
          <w:rFonts w:cs="Times New Roman" w:ascii="Times New Roman" w:hAnsi="Times New Roman"/>
          <w:b/>
          <w:sz w:val="18"/>
          <w:szCs w:val="18"/>
        </w:rPr>
        <w:t>(услуг)</w:t>
      </w:r>
      <w:r>
        <w:rPr>
          <w:rFonts w:cs="Times New Roman" w:ascii="Times New Roman" w:hAnsi="Times New Roman"/>
          <w:sz w:val="18"/>
          <w:szCs w:val="18"/>
        </w:rPr>
        <w:t xml:space="preserve"> </w:t>
      </w:r>
      <w:r>
        <w:rPr>
          <w:rFonts w:cs="Times New Roman" w:ascii="Times New Roman" w:hAnsi="Times New Roman"/>
          <w:b/>
          <w:sz w:val="18"/>
          <w:szCs w:val="18"/>
        </w:rPr>
        <w:t xml:space="preserve">№______ </w:t>
      </w:r>
    </w:p>
    <w:p>
      <w:pPr>
        <w:pStyle w:val="Normal"/>
        <w:jc w:val="right"/>
        <w:rPr>
          <w:rFonts w:ascii="Times New Roman" w:hAnsi="Times New Roman" w:cs="Times New Roman"/>
          <w:b/>
          <w:b/>
          <w:sz w:val="18"/>
          <w:szCs w:val="18"/>
        </w:rPr>
      </w:pPr>
      <w:r>
        <w:rPr>
          <w:rFonts w:cs="Times New Roman" w:ascii="Times New Roman" w:hAnsi="Times New Roman"/>
          <w:b/>
          <w:sz w:val="18"/>
          <w:szCs w:val="18"/>
        </w:rPr>
        <w:t>от «____» _____________ 20__ г.</w:t>
      </w:r>
    </w:p>
    <w:p>
      <w:pPr>
        <w:pStyle w:val="Normal"/>
        <w:jc w:val="right"/>
        <w:rPr>
          <w:rFonts w:ascii="Times New Roman" w:hAnsi="Times New Roman" w:cs="Times New Roman"/>
          <w:b/>
          <w:b/>
          <w:sz w:val="18"/>
          <w:szCs w:val="18"/>
        </w:rPr>
      </w:pPr>
      <w:r>
        <w:rPr>
          <w:rFonts w:cs="Times New Roman" w:ascii="Times New Roman" w:hAnsi="Times New Roman"/>
          <w:b/>
          <w:sz w:val="18"/>
          <w:szCs w:val="18"/>
        </w:rPr>
      </w:r>
    </w:p>
    <w:p>
      <w:pPr>
        <w:pStyle w:val="Normal"/>
        <w:numPr>
          <w:ilvl w:val="0"/>
          <w:numId w:val="3"/>
        </w:numPr>
        <w:tabs>
          <w:tab w:val="clear" w:pos="708"/>
          <w:tab w:val="left" w:pos="284" w:leader="none"/>
        </w:tabs>
        <w:ind w:left="0" w:hanging="0"/>
        <w:jc w:val="center"/>
        <w:rPr>
          <w:rFonts w:ascii="Times New Roman" w:hAnsi="Times New Roman" w:cs="Times New Roman"/>
          <w:b/>
          <w:b/>
          <w:caps/>
          <w:sz w:val="18"/>
          <w:szCs w:val="18"/>
        </w:rPr>
      </w:pPr>
      <w:r>
        <w:rPr>
          <w:rFonts w:cs="Times New Roman" w:ascii="Times New Roman" w:hAnsi="Times New Roman"/>
          <w:b/>
          <w:caps/>
          <w:sz w:val="18"/>
          <w:szCs w:val="18"/>
        </w:rPr>
        <w:t>Сведения о Туроператоре, сформировавшем реализуемый туристский продукт:</w:t>
      </w:r>
    </w:p>
    <w:tbl>
      <w:tblPr>
        <w:tblW w:w="10427" w:type="dxa"/>
        <w:jc w:val="left"/>
        <w:tblInd w:w="108" w:type="dxa"/>
        <w:tblCellMar>
          <w:top w:w="0" w:type="dxa"/>
          <w:left w:w="103" w:type="dxa"/>
          <w:bottom w:w="0" w:type="dxa"/>
          <w:right w:w="108" w:type="dxa"/>
        </w:tblCellMar>
        <w:tblLook w:firstRow="0" w:noVBand="0" w:lastRow="0" w:firstColumn="0" w:lastColumn="0" w:noHBand="0" w:val="0000"/>
      </w:tblPr>
      <w:tblGrid>
        <w:gridCol w:w="3622"/>
        <w:gridCol w:w="6804"/>
      </w:tblGrid>
      <w:tr>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Полное</w:t>
            </w:r>
          </w:p>
          <w:p>
            <w:pPr>
              <w:pStyle w:val="Normal"/>
              <w:rPr>
                <w:rFonts w:ascii="Times New Roman" w:hAnsi="Times New Roman" w:cs="Times New Roman"/>
                <w:sz w:val="16"/>
                <w:szCs w:val="16"/>
              </w:rPr>
            </w:pPr>
            <w:r>
              <w:rPr>
                <w:rFonts w:cs="Times New Roman" w:ascii="Times New Roman" w:hAnsi="Times New Roman"/>
                <w:sz w:val="16"/>
                <w:szCs w:val="16"/>
              </w:rPr>
              <w:t>наименование</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34" w:hanging="0"/>
              <w:rPr>
                <w:rFonts w:ascii="Times New Roman" w:hAnsi="Times New Roman" w:cs="Times New Roman"/>
                <w:sz w:val="16"/>
                <w:szCs w:val="16"/>
              </w:rPr>
            </w:pPr>
            <w:r>
              <w:rPr>
                <w:rFonts w:cs="Times New Roman" w:ascii="Times New Roman" w:hAnsi="Times New Roman"/>
                <w:sz w:val="16"/>
                <w:szCs w:val="16"/>
              </w:rPr>
              <w:t>Общество с ограниченной ответственностью «ВКИ Групп»</w:t>
            </w:r>
          </w:p>
        </w:tc>
      </w:tr>
      <w:tr>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Сокращенное</w:t>
            </w:r>
          </w:p>
          <w:p>
            <w:pPr>
              <w:pStyle w:val="Normal"/>
              <w:rPr>
                <w:rFonts w:ascii="Times New Roman" w:hAnsi="Times New Roman" w:cs="Times New Roman"/>
                <w:sz w:val="16"/>
                <w:szCs w:val="16"/>
              </w:rPr>
            </w:pPr>
            <w:r>
              <w:rPr>
                <w:rFonts w:cs="Times New Roman" w:ascii="Times New Roman" w:hAnsi="Times New Roman"/>
                <w:sz w:val="16"/>
                <w:szCs w:val="16"/>
              </w:rPr>
              <w:t>наименование</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34" w:hanging="0"/>
              <w:rPr>
                <w:rFonts w:ascii="Times New Roman" w:hAnsi="Times New Roman" w:cs="Times New Roman"/>
                <w:sz w:val="16"/>
                <w:szCs w:val="16"/>
              </w:rPr>
            </w:pPr>
            <w:r>
              <w:rPr>
                <w:rFonts w:cs="Times New Roman" w:ascii="Times New Roman" w:hAnsi="Times New Roman"/>
                <w:sz w:val="16"/>
                <w:szCs w:val="16"/>
              </w:rPr>
              <w:t>ООО «ВКИ Групп»</w:t>
            </w:r>
          </w:p>
        </w:tc>
      </w:tr>
      <w:tr>
        <w:trPr>
          <w:trHeight w:val="375"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Адрес (место нахождения)</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34" w:hanging="0"/>
              <w:rPr>
                <w:rFonts w:ascii="Times New Roman" w:hAnsi="Times New Roman" w:cs="Times New Roman"/>
                <w:sz w:val="16"/>
                <w:szCs w:val="16"/>
              </w:rPr>
            </w:pPr>
            <w:r>
              <w:rPr>
                <w:rFonts w:cs="Times New Roman" w:ascii="Times New Roman" w:hAnsi="Times New Roman"/>
                <w:sz w:val="16"/>
                <w:szCs w:val="16"/>
                <w:shd w:fill="FFFFFF" w:val="clear"/>
              </w:rPr>
              <w:t>109147, г. Москва, ул. Воронцовская, д.35Б, корп.1</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Почтовый адрес</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34" w:hanging="0"/>
              <w:rPr>
                <w:rFonts w:ascii="Times New Roman" w:hAnsi="Times New Roman" w:cs="Times New Roman"/>
                <w:sz w:val="16"/>
                <w:szCs w:val="16"/>
              </w:rPr>
            </w:pPr>
            <w:r>
              <w:rPr>
                <w:rFonts w:cs="Times New Roman" w:ascii="Times New Roman" w:hAnsi="Times New Roman"/>
                <w:sz w:val="16"/>
                <w:szCs w:val="16"/>
                <w:shd w:fill="FFFFFF" w:val="clear"/>
              </w:rPr>
              <w:t>109147, г. Москва, ул. Воронцовская, д.35Б, корп.1</w:t>
            </w:r>
          </w:p>
        </w:tc>
      </w:tr>
      <w:tr>
        <w:trPr>
          <w:trHeight w:val="352"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Реестровый номер</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34" w:hanging="0"/>
              <w:rPr>
                <w:rFonts w:ascii="Times New Roman" w:hAnsi="Times New Roman" w:cs="Times New Roman"/>
                <w:sz w:val="16"/>
                <w:szCs w:val="16"/>
              </w:rPr>
            </w:pPr>
            <w:r>
              <w:rPr>
                <w:rFonts w:cs="Times New Roman" w:ascii="Times New Roman" w:hAnsi="Times New Roman"/>
                <w:sz w:val="16"/>
                <w:szCs w:val="16"/>
                <w:shd w:fill="FFFFFF" w:val="clear"/>
              </w:rPr>
              <w:t>РТО 019177</w:t>
            </w:r>
          </w:p>
        </w:tc>
      </w:tr>
      <w:tr>
        <w:trPr>
          <w:trHeight w:val="335"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Общий размер финансового обеспечения</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100" w:after="100"/>
              <w:ind w:right="-143" w:hanging="0"/>
              <w:rPr>
                <w:rFonts w:ascii="Times New Roman" w:hAnsi="Times New Roman" w:cs="Times New Roman"/>
                <w:sz w:val="16"/>
                <w:szCs w:val="16"/>
              </w:rPr>
            </w:pPr>
            <w:r>
              <w:rPr>
                <w:rFonts w:cs="Times New Roman" w:ascii="Times New Roman" w:hAnsi="Times New Roman"/>
                <w:sz w:val="16"/>
                <w:szCs w:val="16"/>
                <w:shd w:fill="FFFFFF" w:val="clear"/>
              </w:rPr>
              <w:t xml:space="preserve"> </w:t>
            </w:r>
            <w:r>
              <w:rPr>
                <w:rFonts w:cs="Times New Roman" w:ascii="Times New Roman" w:hAnsi="Times New Roman"/>
                <w:sz w:val="16"/>
                <w:szCs w:val="16"/>
                <w:shd w:fill="FFFFFF" w:val="clear"/>
              </w:rPr>
              <w:t>10 000 000 рублей (Десять миллионов) рублей</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Наименование организации, предоставившей финансовое обеспечение</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100" w:after="100"/>
              <w:ind w:left="34" w:right="-16" w:hanging="0"/>
              <w:rPr>
                <w:rFonts w:ascii="Times New Roman" w:hAnsi="Times New Roman" w:cs="Times New Roman"/>
                <w:sz w:val="16"/>
                <w:szCs w:val="16"/>
                <w:highlight w:val="white"/>
              </w:rPr>
            </w:pPr>
            <w:r>
              <w:rPr>
                <w:rFonts w:cs="Times New Roman" w:ascii="Times New Roman" w:hAnsi="Times New Roman"/>
                <w:sz w:val="16"/>
                <w:szCs w:val="16"/>
                <w:shd w:fill="FFFFFF" w:val="clear"/>
              </w:rPr>
              <w:t>ООО "Страховая Компания "Согласие"</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Адрес (место нахождения) организации, предоставившей финансовое обеспечение</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100" w:after="100"/>
              <w:ind w:left="34" w:right="-16" w:hanging="0"/>
              <w:rPr>
                <w:rFonts w:ascii="Times New Roman" w:hAnsi="Times New Roman" w:cs="Times New Roman"/>
                <w:sz w:val="16"/>
                <w:szCs w:val="16"/>
                <w:highlight w:val="white"/>
              </w:rPr>
            </w:pPr>
            <w:r>
              <w:rPr>
                <w:rFonts w:cs="Times New Roman" w:ascii="Times New Roman" w:hAnsi="Times New Roman"/>
                <w:sz w:val="16"/>
                <w:szCs w:val="16"/>
                <w:shd w:fill="FFFFFF" w:val="clear"/>
              </w:rPr>
              <w:t>129110,г Москва, Мещанский р-н, ул Гиляровского, д 42</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Почтовый адрес организации, предоставившей финансовое обеспечение</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100" w:after="100"/>
              <w:ind w:left="34" w:right="-16" w:hanging="0"/>
              <w:rPr>
                <w:rFonts w:ascii="Times New Roman" w:hAnsi="Times New Roman" w:cs="Times New Roman"/>
                <w:sz w:val="16"/>
                <w:szCs w:val="16"/>
                <w:highlight w:val="white"/>
              </w:rPr>
            </w:pPr>
            <w:r>
              <w:rPr>
                <w:rFonts w:cs="Times New Roman" w:ascii="Times New Roman" w:hAnsi="Times New Roman"/>
                <w:sz w:val="16"/>
                <w:szCs w:val="16"/>
                <w:shd w:fill="FFFFFF" w:val="clear"/>
              </w:rPr>
              <w:t>129110,г Москва, Мещанский р-н, ул Гиляровского, д 42</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 xml:space="preserve">Номер, дата и срок действия договора страхования ответственности Туроператора  </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rStyle w:val="Appleconvertedspace"/>
                <w:rFonts w:ascii="Times New Roman" w:hAnsi="Times New Roman" w:cs="Times New Roman"/>
                <w:sz w:val="16"/>
                <w:szCs w:val="16"/>
                <w:highlight w:val="white"/>
              </w:rPr>
            </w:pPr>
            <w:r>
              <w:rPr>
                <w:rStyle w:val="Appleconvertedspace"/>
              </w:rPr>
              <w:t xml:space="preserve">Договор </w:t>
            </w:r>
            <w:r>
              <w:rPr>
                <w:rStyle w:val="Appleconvertedspace"/>
                <w:rFonts w:cs="Times New Roman" w:ascii="Times New Roman" w:hAnsi="Times New Roman"/>
                <w:sz w:val="16"/>
                <w:szCs w:val="16"/>
              </w:rPr>
              <w:t>№ 0095160-0543066/19ГОТП от 14/06/</w:t>
            </w:r>
            <w:bookmarkStart w:id="0" w:name="_GoBack"/>
            <w:r>
              <w:rPr>
                <w:rStyle w:val="Appleconvertedspace"/>
                <w:rFonts w:cs="Times New Roman" w:ascii="Times New Roman" w:hAnsi="Times New Roman"/>
                <w:sz w:val="16"/>
                <w:szCs w:val="16"/>
              </w:rPr>
              <w:t>2019</w:t>
            </w:r>
            <w:bookmarkEnd w:id="0"/>
            <w:r>
              <w:rPr>
                <w:rStyle w:val="Appleconvertedspace"/>
              </w:rPr>
              <w:t xml:space="preserve"> страхования гражданской ответственности за неисполнение обязательств по договору о реализации туристского продукта от 28 июня 2019 г</w:t>
            </w:r>
            <w:r>
              <w:rPr>
                <w:rStyle w:val="Appleconvertedspace"/>
                <w:rFonts w:cs="Times New Roman" w:ascii="Times New Roman" w:hAnsi="Times New Roman"/>
                <w:sz w:val="16"/>
                <w:szCs w:val="16"/>
                <w:shd w:fill="FFFFFF" w:val="clear"/>
              </w:rPr>
              <w:t>.</w:t>
            </w:r>
          </w:p>
          <w:p>
            <w:pPr>
              <w:pStyle w:val="Normal"/>
              <w:snapToGrid w:val="false"/>
              <w:rPr>
                <w:rStyle w:val="Appleconvertedspace"/>
                <w:highlight w:val="white"/>
              </w:rPr>
            </w:pPr>
            <w:r>
              <w:rPr>
                <w:rStyle w:val="Appleconvertedspace"/>
                <w:rFonts w:cs="Times New Roman" w:ascii="Times New Roman" w:hAnsi="Times New Roman"/>
                <w:sz w:val="16"/>
                <w:szCs w:val="16"/>
                <w:shd w:fill="FFFFFF" w:val="clear"/>
              </w:rPr>
              <w:t xml:space="preserve">Срок действия </w:t>
            </w:r>
            <w:r>
              <w:rPr>
                <w:rStyle w:val="Appleconvertedspace"/>
                <w:rFonts w:cs="Times New Roman" w:ascii="Times New Roman" w:hAnsi="Times New Roman"/>
                <w:sz w:val="16"/>
                <w:szCs w:val="16"/>
              </w:rPr>
              <w:t>с 28/06/2019 по 27/06/2020</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Размер финансового обеспечения</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100" w:after="100"/>
              <w:ind w:left="34" w:right="-16" w:hanging="0"/>
              <w:rPr>
                <w:rFonts w:ascii="Times New Roman" w:hAnsi="Times New Roman" w:cs="Times New Roman"/>
                <w:b/>
                <w:b/>
                <w:sz w:val="16"/>
                <w:szCs w:val="16"/>
              </w:rPr>
            </w:pPr>
            <w:r>
              <w:rPr>
                <w:rFonts w:cs="Times New Roman" w:ascii="Times New Roman" w:hAnsi="Times New Roman"/>
                <w:sz w:val="16"/>
                <w:szCs w:val="16"/>
                <w:shd w:fill="FFFFFF" w:val="clear"/>
              </w:rPr>
              <w:t>10 000 000 рублей (Десять миллионов) рублей</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Информация о членстве туроператора в  объединении туроператоров в сфере выездного туризма</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rFonts w:ascii="Times New Roman" w:hAnsi="Times New Roman" w:cs="Times New Roman"/>
                <w:sz w:val="16"/>
                <w:szCs w:val="16"/>
              </w:rPr>
            </w:pPr>
            <w:r>
              <w:rPr>
                <w:rFonts w:cs="Times New Roman" w:ascii="Times New Roman" w:hAnsi="Times New Roman"/>
                <w:sz w:val="16"/>
                <w:szCs w:val="16"/>
              </w:rPr>
              <w:t>Член Ассоциации «Объединение туроператоров в сфере выездного туризма «ТУРПОМОЩЬ»</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Адрес и телефоны экстренной помощи Ассоциации «Объединение туроператоров в сфере выездного туризма «ТУРПОМОЩЬ»</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hd w:val="clear" w:color="auto" w:fill="FFFFFF"/>
              <w:spacing w:lineRule="atLeast" w:line="300"/>
              <w:rPr>
                <w:rFonts w:ascii="Times New Roman" w:hAnsi="Times New Roman" w:cs="Times New Roman"/>
                <w:sz w:val="16"/>
                <w:szCs w:val="16"/>
              </w:rPr>
            </w:pPr>
            <w:r>
              <w:rPr>
                <w:rFonts w:cs="Times New Roman" w:ascii="Times New Roman" w:hAnsi="Times New Roman"/>
                <w:sz w:val="16"/>
                <w:szCs w:val="16"/>
              </w:rPr>
              <w:t>101000, г. Москва, ул. Мясницкая, дом 47;   +7 (800) 100-41-94; +7 (495) 981-51-498</w:t>
            </w:r>
          </w:p>
          <w:p>
            <w:pPr>
              <w:pStyle w:val="ConsPlusNormal"/>
              <w:spacing w:lineRule="auto" w:line="276"/>
              <w:ind w:hanging="0"/>
              <w:rPr/>
            </w:pPr>
            <w:r>
              <w:rPr>
                <w:rFonts w:cs="Times New Roman" w:ascii="Times New Roman" w:hAnsi="Times New Roman"/>
                <w:sz w:val="16"/>
                <w:szCs w:val="16"/>
              </w:rPr>
              <w:t xml:space="preserve">Эл. почта: </w:t>
            </w:r>
            <w:hyperlink r:id="rId2">
              <w:r>
                <w:rPr>
                  <w:rStyle w:val="InternetLink"/>
                  <w:rFonts w:cs="Times New Roman" w:ascii="Times New Roman" w:hAnsi="Times New Roman"/>
                  <w:sz w:val="16"/>
                  <w:szCs w:val="16"/>
                </w:rPr>
                <w:t>secretary@touroom.ru</w:t>
              </w:r>
            </w:hyperlink>
            <w:r>
              <w:rPr>
                <w:rStyle w:val="InternetLink"/>
                <w:rFonts w:cs="Times New Roman" w:ascii="Times New Roman" w:hAnsi="Times New Roman"/>
                <w:sz w:val="16"/>
                <w:szCs w:val="16"/>
              </w:rPr>
              <w:t xml:space="preserve"> </w:t>
            </w:r>
            <w:r>
              <w:rPr>
                <w:rFonts w:cs="Times New Roman" w:ascii="Times New Roman" w:hAnsi="Times New Roman"/>
                <w:sz w:val="16"/>
                <w:szCs w:val="16"/>
              </w:rPr>
              <w:t>Сайт: www.tourpom.ru</w:t>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Адрес и телефоны Страховщика, заключившего с туристами «Договор добровольного медицинского страхования»</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hd w:val="clear" w:color="auto" w:fill="FFFFFF"/>
              <w:snapToGrid w:val="false"/>
              <w:spacing w:lineRule="atLeast" w:line="300"/>
              <w:rPr>
                <w:rFonts w:ascii="Times New Roman" w:hAnsi="Times New Roman" w:cs="Times New Roman"/>
                <w:sz w:val="16"/>
                <w:szCs w:val="16"/>
              </w:rPr>
            </w:pPr>
            <w:r>
              <w:rPr>
                <w:rFonts w:cs="Times New Roman" w:ascii="Times New Roman" w:hAnsi="Times New Roman"/>
                <w:sz w:val="16"/>
                <w:szCs w:val="16"/>
              </w:rPr>
            </w:r>
          </w:p>
        </w:tc>
      </w:tr>
      <w:tr>
        <w:trPr>
          <w:trHeight w:val="357" w:hRule="atLeast"/>
        </w:trPr>
        <w:tc>
          <w:tcPr>
            <w:tcW w:w="3622"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16"/>
                <w:szCs w:val="16"/>
              </w:rPr>
            </w:pPr>
            <w:r>
              <w:rPr>
                <w:rFonts w:cs="Times New Roman" w:ascii="Times New Roman" w:hAnsi="Times New Roman"/>
                <w:sz w:val="16"/>
                <w:szCs w:val="16"/>
              </w:rPr>
              <w:t>О месте нахождения, почтовых адресах и номерах контактных телефонов органов государственной власти РФ, дип. представительств и консульских учреждений РФ,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p>
        </w:tc>
        <w:tc>
          <w:tcPr>
            <w:tcW w:w="6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hd w:val="clear" w:color="auto" w:fill="FFFFFF"/>
              <w:snapToGrid w:val="false"/>
              <w:spacing w:lineRule="atLeast" w:line="300"/>
              <w:rPr>
                <w:rFonts w:ascii="Times New Roman" w:hAnsi="Times New Roman" w:cs="Times New Roman"/>
                <w:sz w:val="16"/>
                <w:szCs w:val="16"/>
              </w:rPr>
            </w:pPr>
            <w:r>
              <w:rPr>
                <w:rFonts w:cs="Times New Roman" w:ascii="Times New Roman" w:hAnsi="Times New Roman"/>
                <w:sz w:val="16"/>
                <w:szCs w:val="16"/>
              </w:rPr>
            </w:r>
          </w:p>
        </w:tc>
      </w:tr>
    </w:tbl>
    <w:p>
      <w:pPr>
        <w:pStyle w:val="Normal"/>
        <w:ind w:left="567" w:hanging="0"/>
        <w:jc w:val="both"/>
        <w:rPr>
          <w:rFonts w:ascii="Times New Roman" w:hAnsi="Times New Roman" w:cs="Times New Roman"/>
          <w:b/>
          <w:b/>
        </w:rPr>
      </w:pPr>
      <w:r>
        <w:rPr>
          <w:rFonts w:cs="Times New Roman" w:ascii="Times New Roman" w:hAnsi="Times New Roman"/>
          <w:b/>
        </w:rPr>
      </w:r>
    </w:p>
    <w:p>
      <w:pPr>
        <w:pStyle w:val="Normal"/>
        <w:numPr>
          <w:ilvl w:val="0"/>
          <w:numId w:val="3"/>
        </w:numPr>
        <w:tabs>
          <w:tab w:val="clear" w:pos="708"/>
          <w:tab w:val="left" w:pos="1134" w:leader="none"/>
        </w:tabs>
        <w:ind w:left="0" w:firstLine="567"/>
        <w:jc w:val="both"/>
        <w:rPr>
          <w:rFonts w:ascii="Times New Roman" w:hAnsi="Times New Roman" w:cs="Times New Roman"/>
          <w:b/>
          <w:b/>
          <w:caps/>
          <w:sz w:val="18"/>
        </w:rPr>
      </w:pPr>
      <w:r>
        <w:rPr>
          <w:rFonts w:cs="Times New Roman" w:ascii="Times New Roman" w:hAnsi="Times New Roman"/>
          <w:b/>
          <w:caps/>
          <w:sz w:val="18"/>
        </w:rPr>
        <w:t>Сведения о порядке предъявления Заказчиком (Туристом) требований о выплате страхового возмещения к организации, предоставившей Туроператору финансовое обеспечение (Страховщику).</w:t>
      </w:r>
    </w:p>
    <w:p>
      <w:pPr>
        <w:pStyle w:val="Normal"/>
        <w:tabs>
          <w:tab w:val="clear" w:pos="708"/>
          <w:tab w:val="left" w:pos="0" w:leader="none"/>
        </w:tabs>
        <w:ind w:firstLine="567"/>
        <w:jc w:val="both"/>
        <w:rPr>
          <w:rFonts w:ascii="Times New Roman" w:hAnsi="Times New Roman" w:cs="Times New Roman"/>
          <w:bCs/>
          <w:sz w:val="16"/>
        </w:rPr>
      </w:pPr>
      <w:r>
        <w:rPr>
          <w:rFonts w:cs="Times New Roman" w:ascii="Times New Roman" w:hAnsi="Times New Roman"/>
        </w:rPr>
        <w:t>2.1</w:t>
      </w:r>
      <w:r>
        <w:rPr>
          <w:rFonts w:cs="Times New Roman" w:ascii="Times New Roman" w:hAnsi="Times New Roman"/>
          <w:sz w:val="16"/>
        </w:rPr>
        <w:t xml:space="preserve">. Порядок предъявления Туристом требований о выплате страхового возмещения по договору </w:t>
      </w:r>
      <w:r>
        <w:rPr>
          <w:rFonts w:cs="Times New Roman" w:ascii="Times New Roman" w:hAnsi="Times New Roman"/>
          <w:bCs/>
          <w:sz w:val="16"/>
        </w:rPr>
        <w:t>страхования гражданской ответственности за неисполнение или ненадлежащее исполнение обязательств по «Договору реализации туристского продукта (услуг)»:</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 xml:space="preserve">2.1.1.Турист имеет право обратиться к Страховщику только при наступлении страхового случая. Страховым случаем, в соответствии с настоящим Договором,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обязательств по «Договору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 если это является существенным нарушением условий такого Договора, при условии, что неисполнение или ненадлежащее исполнение обязательств произошло в течение срока действия Договора между Туроператором и Страховщиком.</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2.1.2. Случай признается страховым, если факт установления обязанности Туроператора по возмещению реального ущерба Туристу подтверждается вступившим в законную силу судебным актом или добровольным решением Туроператора, принятого по согласованию со Страховщиком.</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 xml:space="preserve">2.1.3. Существенным нарушением условий «Договора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 xml:space="preserve">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 xml:space="preserve">» относятся: </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 неисполнение обязательств по оказанию Туристу входящих в туристский продукт туристских услуг;</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 xml:space="preserve">2.1.4. Случай не признается страховым, если «Договор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 xml:space="preserve"> между Туроператором и Заказчиком, по которому заявлены имущественные претензии, признается недействительным в соответствии с законодательством Российской Федерации.</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 xml:space="preserve">2.1.5. В состав реального ущерба, понесенного Туристом в результате неисполнения или ненадлежащего исполнения Туроператором обязательств по «Договору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 xml:space="preserve">, не включаются расходы, произведенные туристом в стране (месте) временного пребывания по собственному усмотрению и не обусловленные «Договором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w:t>
      </w:r>
    </w:p>
    <w:p>
      <w:pPr>
        <w:pStyle w:val="Normal"/>
        <w:tabs>
          <w:tab w:val="clear" w:pos="708"/>
          <w:tab w:val="left" w:pos="0" w:leader="none"/>
        </w:tabs>
        <w:ind w:firstLine="567"/>
        <w:jc w:val="both"/>
        <w:rPr>
          <w:rFonts w:ascii="Times New Roman" w:hAnsi="Times New Roman" w:cs="Times New Roman"/>
          <w:sz w:val="16"/>
        </w:rPr>
      </w:pPr>
      <w:r>
        <w:rPr>
          <w:rFonts w:cs="Times New Roman" w:ascii="Times New Roman" w:hAnsi="Times New Roman"/>
          <w:sz w:val="16"/>
        </w:rPr>
        <w:t>2.1.6.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Туроператором):</w:t>
      </w:r>
    </w:p>
    <w:p>
      <w:pPr>
        <w:pStyle w:val="BodyTextIndent3"/>
        <w:tabs>
          <w:tab w:val="clear" w:pos="708"/>
          <w:tab w:val="left" w:pos="0" w:leader="none"/>
        </w:tabs>
        <w:spacing w:before="0" w:after="0"/>
        <w:ind w:left="0" w:firstLine="567"/>
        <w:jc w:val="both"/>
        <w:rPr>
          <w:rFonts w:ascii="Times New Roman" w:hAnsi="Times New Roman" w:cs="Times New Roman"/>
          <w:szCs w:val="20"/>
        </w:rPr>
      </w:pPr>
      <w:r>
        <w:rPr>
          <w:rFonts w:cs="Times New Roman" w:ascii="Times New Roman" w:hAnsi="Times New Roman"/>
          <w:szCs w:val="20"/>
        </w:rPr>
        <w:t xml:space="preserve">- требование (заявление) о выплате страхового возмещения, в котором указываются фамилия, имя и отчество туриста, а также сведения об ином заказчике; дата выдачи, срок действия и иные реквизиты настоящего Договора; номер «Договора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 xml:space="preserve"> и дата его заключения; наименование Туроператора, который заключил настоящий Договор; информация об обстоятельствах (фактах), свидетельствующих о неисполнении или ненадлежащем исполнении Страхователем обязательств по «Договору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 xml:space="preserve">; ссылка на обстоятельства, послужившие причиной обращения к Страховщику; размер денежных средств, подлежащих уплате Туристу в связи с неисполнением или ненадлежащим исполнением Туроператором обязательств по «Договору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 в том числе размер реального ущерба, понесенного Туристом в связи с его расходами по эвакуации;</w:t>
      </w:r>
    </w:p>
    <w:p>
      <w:pPr>
        <w:pStyle w:val="BodyTextIndent3"/>
        <w:tabs>
          <w:tab w:val="clear" w:pos="708"/>
          <w:tab w:val="left" w:pos="0" w:leader="none"/>
        </w:tabs>
        <w:spacing w:before="0" w:after="0"/>
        <w:ind w:left="0" w:firstLine="567"/>
        <w:jc w:val="both"/>
        <w:rPr>
          <w:rFonts w:ascii="Times New Roman" w:hAnsi="Times New Roman" w:cs="Times New Roman"/>
          <w:szCs w:val="20"/>
        </w:rPr>
      </w:pPr>
      <w:r>
        <w:rPr>
          <w:rFonts w:cs="Times New Roman" w:ascii="Times New Roman" w:hAnsi="Times New Roman"/>
          <w:szCs w:val="20"/>
        </w:rPr>
        <w:t>- копия паспорта Туриста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pPr>
        <w:pStyle w:val="BodyTextIndent3"/>
        <w:tabs>
          <w:tab w:val="clear" w:pos="708"/>
          <w:tab w:val="left" w:pos="0" w:leader="none"/>
        </w:tabs>
        <w:spacing w:before="0" w:after="0"/>
        <w:ind w:left="0" w:firstLine="567"/>
        <w:jc w:val="both"/>
        <w:rPr>
          <w:rFonts w:ascii="Times New Roman" w:hAnsi="Times New Roman" w:cs="Times New Roman"/>
          <w:szCs w:val="20"/>
        </w:rPr>
      </w:pPr>
      <w:r>
        <w:rPr>
          <w:rFonts w:cs="Times New Roman" w:ascii="Times New Roman" w:hAnsi="Times New Roman"/>
          <w:szCs w:val="20"/>
        </w:rPr>
        <w:t xml:space="preserve">- копия «Договора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 включая все приложения и дополнительные соглашения к нему (с предъявлением его оригинала);</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 xml:space="preserve">- документы, подтверждающие реальный ущерб, понесенный Туристом в результате неисполнения или ненадлежащего исполнения Страхователем обязательств по «Договору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организациями–перевозчиками, отелями (гостиницами) и т. п. Если дело рассматривалось в суде, представляется также копия судебного решения, вступившего в законную силу.</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Все документы, предоставляемые Туроператору и Страховщику Туристом, должны быть составлены на русском языке. В случае если документы составлены на иностранном языке, Заказчик или Турист обязаны представить данные документы в нотариально удостоверенном переводе на русский язык.</w:t>
      </w:r>
    </w:p>
    <w:p>
      <w:pPr>
        <w:pStyle w:val="BodyTextIndent3"/>
        <w:spacing w:before="0" w:after="0"/>
        <w:ind w:left="0" w:firstLine="567"/>
        <w:rPr>
          <w:rFonts w:ascii="Times New Roman" w:hAnsi="Times New Roman" w:cs="Times New Roman"/>
          <w:szCs w:val="20"/>
        </w:rPr>
      </w:pPr>
      <w:r>
        <w:rPr>
          <w:rFonts w:cs="Times New Roman" w:ascii="Times New Roman" w:hAnsi="Times New Roman"/>
          <w:szCs w:val="20"/>
        </w:rPr>
        <w:t>2.2. По настоящему Договору не подлежит страховому возмещению:</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 xml:space="preserve">2.2.1. Ущерб, причинённый Туроператором, освобождённым в соответствии с законодательством Российской Федерации от ответственности за причинение ущерба, неисполнением или ненадлежащим исполнением «Договора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 xml:space="preserve">2.2.2. Ущерб, причиненный Туроператором, в результате неисполнения или ненадлежащего исполнения «Договора реализации туристского продукта </w:t>
      </w:r>
      <w:r>
        <w:rPr>
          <w:rFonts w:cs="Times New Roman" w:ascii="Times New Roman" w:hAnsi="Times New Roman"/>
          <w:bCs/>
          <w:szCs w:val="20"/>
        </w:rPr>
        <w:t>(услуг)»</w:t>
      </w:r>
      <w:r>
        <w:rPr>
          <w:rFonts w:cs="Times New Roman" w:ascii="Times New Roman" w:hAnsi="Times New Roman"/>
          <w:szCs w:val="20"/>
        </w:rPr>
        <w:t>, прямо или косвенно обусловленных:</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а) воздействием ядерного взрыва, радиации или радиоактивного заражения;</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б) незаконными действиями (бездействием) государственных органов, органов местного самоуправления, а также их должностных лиц, в том числе в результате издания указанными органами и должностными лицами документов, не соответствующих законам или другим правовым актам;</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в) военными действиями, а также манёврами или иными военными мероприятиями;</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г) гражданской войной, народными волнениями всякого рода или забастовками, террористическим актом;</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д) конфискацией, реквизицией, арестом или уничтожением имущества по распоряжению государственных органов;</w:t>
      </w:r>
    </w:p>
    <w:p>
      <w:pPr>
        <w:pStyle w:val="BodyTextIndent3"/>
        <w:spacing w:before="0" w:after="0"/>
        <w:ind w:left="0" w:firstLine="567"/>
        <w:jc w:val="both"/>
        <w:rPr>
          <w:rFonts w:ascii="Times New Roman" w:hAnsi="Times New Roman" w:cs="Times New Roman"/>
          <w:szCs w:val="20"/>
        </w:rPr>
      </w:pPr>
      <w:r>
        <w:rPr>
          <w:rFonts w:cs="Times New Roman" w:ascii="Times New Roman" w:hAnsi="Times New Roman"/>
          <w:szCs w:val="20"/>
        </w:rPr>
        <w:t>е) основаниями, не предусмотренными законом и Правилами страхования;</w:t>
      </w:r>
    </w:p>
    <w:p>
      <w:pPr>
        <w:pStyle w:val="Nienie3"/>
        <w:ind w:left="0" w:firstLine="567"/>
        <w:jc w:val="both"/>
        <w:rPr>
          <w:rFonts w:ascii="Times New Roman" w:hAnsi="Times New Roman"/>
          <w:sz w:val="16"/>
        </w:rPr>
      </w:pPr>
      <w:r>
        <w:rPr>
          <w:rFonts w:ascii="Times New Roman" w:hAnsi="Times New Roman"/>
          <w:sz w:val="16"/>
        </w:rPr>
        <w:t>ж) умышленными действиями Туриста, направленными на наступление страхового случая, в том числе сговором между Туроператором и Туристом.</w:t>
      </w:r>
    </w:p>
    <w:p>
      <w:pPr>
        <w:pStyle w:val="Nienie3"/>
        <w:ind w:left="0" w:firstLine="567"/>
        <w:jc w:val="both"/>
        <w:rPr>
          <w:rFonts w:ascii="Times New Roman" w:hAnsi="Times New Roman"/>
          <w:sz w:val="16"/>
        </w:rPr>
      </w:pPr>
      <w:r>
        <w:rPr>
          <w:rFonts w:ascii="Times New Roman" w:hAnsi="Times New Roman"/>
          <w:sz w:val="16"/>
        </w:rPr>
        <w:t>При этом к умышленным действиям приравниваются действия (бездействие), при которых возможное наступление ущерба ожидается с достаточно большой вероятностью и сознательно допускается виновным лицом.</w:t>
      </w:r>
    </w:p>
    <w:p>
      <w:pPr>
        <w:pStyle w:val="Normal"/>
        <w:ind w:firstLine="567"/>
        <w:jc w:val="both"/>
        <w:rPr>
          <w:rFonts w:ascii="Times New Roman" w:hAnsi="Times New Roman" w:cs="Times New Roman"/>
          <w:spacing w:val="-2"/>
          <w:sz w:val="16"/>
        </w:rPr>
      </w:pPr>
      <w:r>
        <w:rPr>
          <w:rFonts w:cs="Times New Roman" w:ascii="Times New Roman" w:hAnsi="Times New Roman"/>
          <w:spacing w:val="-2"/>
          <w:sz w:val="16"/>
        </w:rPr>
        <w:t>2.3. В соответствии с настоящим Договором, Страховщик и Туроператор не возмещаются:</w:t>
      </w:r>
    </w:p>
    <w:p>
      <w:pPr>
        <w:pStyle w:val="Normal"/>
        <w:ind w:firstLine="567"/>
        <w:jc w:val="both"/>
        <w:rPr>
          <w:rFonts w:ascii="Times New Roman" w:hAnsi="Times New Roman" w:cs="Times New Roman"/>
          <w:sz w:val="16"/>
        </w:rPr>
      </w:pPr>
      <w:r>
        <w:rPr>
          <w:rFonts w:cs="Times New Roman" w:ascii="Times New Roman" w:hAnsi="Times New Roman"/>
          <w:sz w:val="16"/>
        </w:rPr>
        <w:t>2.3.1.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pPr>
        <w:pStyle w:val="Style22"/>
        <w:tabs>
          <w:tab w:val="left" w:pos="1276" w:leader="none"/>
          <w:tab w:val="center" w:pos="4677" w:leader="none"/>
          <w:tab w:val="right" w:pos="9355" w:leader="none"/>
        </w:tabs>
        <w:ind w:firstLine="567"/>
        <w:jc w:val="both"/>
        <w:rPr>
          <w:rFonts w:ascii="Times New Roman" w:hAnsi="Times New Roman" w:cs="Times New Roman"/>
          <w:sz w:val="16"/>
        </w:rPr>
      </w:pPr>
      <w:r>
        <w:rPr>
          <w:rFonts w:cs="Times New Roman" w:ascii="Times New Roman" w:hAnsi="Times New Roman"/>
          <w:sz w:val="16"/>
        </w:rPr>
        <w:t>2.3.2. Расходы, произведенные Туристом, связанные с его неявкой, опозданием и (или) не заселением по вине Туриста в сроки, указанные в проездных документах, турпутевке, «Договоре реализации туристского продукта».</w:t>
      </w:r>
    </w:p>
    <w:p>
      <w:pPr>
        <w:pStyle w:val="Style22"/>
        <w:tabs>
          <w:tab w:val="left" w:pos="1276" w:leader="none"/>
          <w:tab w:val="center" w:pos="4677" w:leader="none"/>
          <w:tab w:val="right" w:pos="9355" w:leader="none"/>
        </w:tabs>
        <w:ind w:firstLine="567"/>
        <w:jc w:val="both"/>
        <w:rPr>
          <w:rFonts w:ascii="Times New Roman" w:hAnsi="Times New Roman" w:cs="Times New Roman"/>
          <w:sz w:val="16"/>
        </w:rPr>
      </w:pPr>
      <w:r>
        <w:rPr>
          <w:rFonts w:cs="Times New Roman" w:ascii="Times New Roman" w:hAnsi="Times New Roman"/>
          <w:sz w:val="16"/>
        </w:rPr>
        <w:t xml:space="preserve">2.3.3. Расходы, связанные с улучшением условий туристского продукта, указанного в «Договоре реализации туристского продукта </w:t>
      </w:r>
      <w:r>
        <w:rPr>
          <w:rFonts w:cs="Times New Roman" w:ascii="Times New Roman" w:hAnsi="Times New Roman"/>
          <w:bCs/>
          <w:sz w:val="16"/>
        </w:rPr>
        <w:t>(услуг)»</w:t>
      </w:r>
      <w:r>
        <w:rPr>
          <w:rFonts w:cs="Times New Roman" w:ascii="Times New Roman" w:hAnsi="Times New Roman"/>
          <w:sz w:val="16"/>
        </w:rPr>
        <w:t>, если такие расходы не согласовывались с Туроператором.</w:t>
      </w:r>
    </w:p>
    <w:p>
      <w:pPr>
        <w:pStyle w:val="Style22"/>
        <w:tabs>
          <w:tab w:val="left" w:pos="1276" w:leader="none"/>
          <w:tab w:val="center" w:pos="4677" w:leader="none"/>
          <w:tab w:val="right" w:pos="9355" w:leader="none"/>
        </w:tabs>
        <w:ind w:firstLine="567"/>
        <w:jc w:val="both"/>
        <w:rPr>
          <w:rFonts w:ascii="Times New Roman" w:hAnsi="Times New Roman" w:cs="Times New Roman"/>
          <w:sz w:val="16"/>
        </w:rPr>
      </w:pPr>
      <w:r>
        <w:rPr>
          <w:rFonts w:cs="Times New Roman" w:ascii="Times New Roman" w:hAnsi="Times New Roman"/>
          <w:sz w:val="16"/>
        </w:rPr>
        <w:t>2.3.4. Расходы, возникшие в результате утери Страхователем документов, необходимых для осуществления поездки и отдыха, если при этом указанные документы не были похищены.</w:t>
      </w:r>
    </w:p>
    <w:p>
      <w:pPr>
        <w:pStyle w:val="Style22"/>
        <w:tabs>
          <w:tab w:val="left" w:pos="1276" w:leader="none"/>
          <w:tab w:val="center" w:pos="4677" w:leader="none"/>
          <w:tab w:val="right" w:pos="9355" w:leader="none"/>
        </w:tabs>
        <w:ind w:firstLine="567"/>
        <w:jc w:val="both"/>
        <w:rPr>
          <w:rFonts w:ascii="Times New Roman" w:hAnsi="Times New Roman" w:cs="Times New Roman"/>
          <w:sz w:val="16"/>
        </w:rPr>
      </w:pPr>
      <w:r>
        <w:rPr>
          <w:rFonts w:cs="Times New Roman" w:ascii="Times New Roman" w:hAnsi="Times New Roman"/>
          <w:sz w:val="16"/>
        </w:rPr>
        <w:t>2.3.5. Расходы, связанные с отменой поездки по независящим от Туриста и Туроператора обстоятельствам (болезнь туриста, неполучение визы и др.).</w:t>
      </w:r>
    </w:p>
    <w:p>
      <w:pPr>
        <w:pStyle w:val="Style22"/>
        <w:tabs>
          <w:tab w:val="left" w:pos="1276" w:leader="none"/>
          <w:tab w:val="center" w:pos="4677" w:leader="none"/>
          <w:tab w:val="right" w:pos="9355" w:leader="none"/>
        </w:tabs>
        <w:ind w:firstLine="567"/>
        <w:jc w:val="both"/>
        <w:rPr>
          <w:rFonts w:ascii="Times New Roman" w:hAnsi="Times New Roman" w:cs="Times New Roman"/>
          <w:sz w:val="16"/>
        </w:rPr>
      </w:pPr>
      <w:r>
        <w:rPr>
          <w:rFonts w:cs="Times New Roman" w:ascii="Times New Roman" w:hAnsi="Times New Roman"/>
          <w:sz w:val="16"/>
        </w:rPr>
        <w:t>2.3.6. Расходы, связанные с отменой (переносом) поездки по инициативе Туриста.</w:t>
      </w:r>
    </w:p>
    <w:p>
      <w:pPr>
        <w:pStyle w:val="Style22"/>
        <w:tabs>
          <w:tab w:val="left" w:pos="1276" w:leader="none"/>
          <w:tab w:val="center" w:pos="4677" w:leader="none"/>
          <w:tab w:val="right" w:pos="9355" w:leader="none"/>
        </w:tabs>
        <w:ind w:firstLine="567"/>
        <w:jc w:val="both"/>
        <w:rPr>
          <w:rFonts w:ascii="Times New Roman" w:hAnsi="Times New Roman" w:cs="Times New Roman"/>
          <w:sz w:val="16"/>
        </w:rPr>
      </w:pPr>
      <w:r>
        <w:rPr>
          <w:rFonts w:cs="Times New Roman" w:ascii="Times New Roman" w:hAnsi="Times New Roman"/>
          <w:sz w:val="16"/>
        </w:rPr>
        <w:t>2.3.7. Расходы, связанные с несоблюдением консульствами сроков оформления виз.</w:t>
      </w:r>
    </w:p>
    <w:p>
      <w:pPr>
        <w:pStyle w:val="Normal"/>
        <w:ind w:firstLine="567"/>
        <w:jc w:val="both"/>
        <w:rPr>
          <w:rFonts w:ascii="Times New Roman" w:hAnsi="Times New Roman" w:cs="Times New Roman"/>
          <w:sz w:val="16"/>
        </w:rPr>
      </w:pPr>
      <w:r>
        <w:rPr>
          <w:rFonts w:cs="Times New Roman" w:ascii="Times New Roman" w:hAnsi="Times New Roman"/>
          <w:sz w:val="16"/>
        </w:rPr>
        <w:t>2.4. Претензии и требования о выплате страхового возмещения, предъявленные с нарушением вышеуказанных требований, не рассматриваются и удовлетворению не подлежат.</w:t>
      </w:r>
    </w:p>
    <w:p>
      <w:pPr>
        <w:pStyle w:val="Normal"/>
        <w:ind w:firstLine="567"/>
        <w:jc w:val="both"/>
        <w:rPr>
          <w:rFonts w:ascii="Times New Roman" w:hAnsi="Times New Roman" w:cs="Times New Roman"/>
          <w:sz w:val="16"/>
        </w:rPr>
      </w:pPr>
      <w:r>
        <w:rPr>
          <w:rFonts w:cs="Times New Roman" w:ascii="Times New Roman" w:hAnsi="Times New Roman"/>
          <w:sz w:val="16"/>
        </w:rPr>
        <w:t>2.5. В случае возникновения страхового случая и обращения Заказчика (лиц, указанных в «Бланке заказа») за экстренной помощью к Ассоциации «Объединение туроператоров в сфере выездного туризма «ТУРПОМОЩЬ», права требования о выплате страхового возмещения по договору страхования ответственности туроператора в пределах суммы расходов, понесенных «Объединением туроператоров в сфере выездного туризма «ТУРПОМОЩЬ» при оказании экстренной помощи лицам, указанным в «Бланке заказа», переходят от лиц, указанных в «Бланке заказа», к «Объединению туроператоров в сфере выездного туризма «ТУРПОМОЩЬ».</w:t>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center"/>
        <w:rPr>
          <w:rFonts w:ascii="Times New Roman" w:hAnsi="Times New Roman" w:cs="Times New Roman"/>
          <w:b/>
          <w:b/>
          <w:bCs/>
          <w:caps/>
          <w:sz w:val="18"/>
        </w:rPr>
      </w:pPr>
      <w:r>
        <w:rPr>
          <w:rFonts w:cs="Times New Roman" w:ascii="Times New Roman" w:hAnsi="Times New Roman"/>
          <w:b/>
          <w:bCs/>
          <w:caps/>
          <w:sz w:val="18"/>
        </w:rPr>
        <w:t>3. Сведения об условиях отмены и аннуляции туристских услуг</w:t>
      </w:r>
    </w:p>
    <w:p>
      <w:pPr>
        <w:pStyle w:val="Normal"/>
        <w:widowControl/>
        <w:numPr>
          <w:ilvl w:val="1"/>
          <w:numId w:val="7"/>
        </w:numPr>
        <w:shd w:val="clear" w:color="auto" w:fill="FFFFFF"/>
        <w:tabs>
          <w:tab w:val="clear" w:pos="708"/>
          <w:tab w:val="left" w:pos="1134" w:leader="none"/>
        </w:tabs>
        <w:ind w:left="0" w:firstLine="567"/>
        <w:jc w:val="both"/>
        <w:rPr>
          <w:rFonts w:ascii="Times New Roman" w:hAnsi="Times New Roman" w:cs="Times New Roman"/>
          <w:sz w:val="16"/>
        </w:rPr>
      </w:pPr>
      <w:r>
        <w:rPr>
          <w:rFonts w:cs="Times New Roman" w:ascii="Times New Roman" w:hAnsi="Times New Roman"/>
          <w:sz w:val="16"/>
        </w:rPr>
        <w:t>Заказчик может в любое время отказаться от получения туристских услуг, указанных в «Бланке заказа», уведомив Туроператора и Турагента о своем решении в письменной форме, в том числе путём направления в адрес Туроператора и Турагента уведомления по электронной почте. Датой аннуляции услуг считается дата получения Турагентом соответствующего письменного заявления Заказчика, указанная Турагентом в уведомлении, направленном в адрес Заказчика, в том числе по электронной почте.</w:t>
      </w:r>
    </w:p>
    <w:p>
      <w:pPr>
        <w:pStyle w:val="Normal"/>
        <w:widowControl/>
        <w:shd w:val="clear" w:color="auto" w:fill="FFFFFF"/>
        <w:tabs>
          <w:tab w:val="clear" w:pos="708"/>
          <w:tab w:val="left" w:pos="1134" w:leader="none"/>
        </w:tabs>
        <w:ind w:firstLine="567"/>
        <w:jc w:val="both"/>
        <w:rPr>
          <w:rFonts w:ascii="Times New Roman" w:hAnsi="Times New Roman" w:cs="Times New Roman"/>
          <w:sz w:val="16"/>
        </w:rPr>
      </w:pPr>
      <w:r>
        <w:rPr>
          <w:rFonts w:cs="Times New Roman" w:ascii="Times New Roman" w:hAnsi="Times New Roman"/>
          <w:sz w:val="16"/>
        </w:rPr>
        <w:t>При этом обязательства Заказчика по отправке уведомления по электронной почте считаются выполненными надлежащим образом только в том случае, когда Заказчик отправил уведомление с адреса электронной почты указанного в «Бланке заказа», на адрес электронной почты Турагента, указанный в разделе 12.</w:t>
      </w:r>
    </w:p>
    <w:p>
      <w:pPr>
        <w:pStyle w:val="Normal"/>
        <w:widowControl/>
        <w:numPr>
          <w:ilvl w:val="1"/>
          <w:numId w:val="7"/>
        </w:numPr>
        <w:shd w:val="clear" w:color="auto" w:fill="FFFFFF"/>
        <w:tabs>
          <w:tab w:val="clear" w:pos="708"/>
          <w:tab w:val="left" w:pos="1134" w:leader="none"/>
        </w:tabs>
        <w:ind w:left="0" w:firstLine="567"/>
        <w:jc w:val="both"/>
        <w:rPr>
          <w:rFonts w:ascii="Times New Roman" w:hAnsi="Times New Roman" w:cs="Times New Roman"/>
          <w:sz w:val="16"/>
        </w:rPr>
      </w:pPr>
      <w:r>
        <w:rPr>
          <w:rFonts w:cs="Times New Roman" w:ascii="Times New Roman" w:hAnsi="Times New Roman"/>
          <w:sz w:val="16"/>
        </w:rPr>
        <w:t>В случае отказа Заказчика от получения туристских услуг, указанных в «Бланке заказа», Турагент имеет право удержать из сумм, полученных от Заказчика, стоимость услуг Туроператора по формированию туристского продукта, стоимость услуг Туроператора и Турагента  по бронированию и аннуляции туристского продукта. Стоимость услуг Туроператора по формированию туристского продукта, стоимость услуг Туроператора и Турагента по бронированию и аннуляции туристского продукта указывается в «Бланке заказа».</w:t>
      </w:r>
    </w:p>
    <w:p>
      <w:pPr>
        <w:pStyle w:val="Normal"/>
        <w:widowControl/>
        <w:shd w:val="clear" w:color="auto" w:fill="FFFFFF"/>
        <w:tabs>
          <w:tab w:val="clear" w:pos="708"/>
          <w:tab w:val="left" w:pos="720" w:leader="none"/>
        </w:tabs>
        <w:rPr>
          <w:rFonts w:ascii="Times New Roman" w:hAnsi="Times New Roman" w:cs="Times New Roman"/>
        </w:rPr>
      </w:pPr>
      <w:r>
        <w:rPr>
          <w:rFonts w:cs="Times New Roman" w:ascii="Times New Roman" w:hAnsi="Times New Roman"/>
        </w:rPr>
      </w:r>
    </w:p>
    <w:p>
      <w:pPr>
        <w:pStyle w:val="ListParagraph"/>
        <w:widowControl/>
        <w:numPr>
          <w:ilvl w:val="0"/>
          <w:numId w:val="5"/>
        </w:numPr>
        <w:shd w:val="clear" w:color="auto" w:fill="FFFFFF"/>
        <w:tabs>
          <w:tab w:val="clear" w:pos="708"/>
          <w:tab w:val="left" w:pos="284" w:leader="none"/>
        </w:tabs>
        <w:ind w:left="0" w:hanging="0"/>
        <w:jc w:val="center"/>
        <w:rPr>
          <w:rFonts w:ascii="Times New Roman" w:hAnsi="Times New Roman" w:cs="Times New Roman"/>
          <w:b/>
          <w:b/>
          <w:caps/>
          <w:sz w:val="18"/>
        </w:rPr>
      </w:pPr>
      <w:r>
        <w:rPr>
          <w:rFonts w:cs="Times New Roman" w:ascii="Times New Roman" w:hAnsi="Times New Roman"/>
          <w:b/>
          <w:caps/>
          <w:sz w:val="18"/>
        </w:rPr>
        <w:t>Подписи сторон</w:t>
      </w:r>
    </w:p>
    <w:p>
      <w:pPr>
        <w:pStyle w:val="ListParagraph"/>
        <w:widowControl/>
        <w:shd w:val="clear" w:color="auto" w:fill="FFFFFF"/>
        <w:tabs>
          <w:tab w:val="clear" w:pos="708"/>
          <w:tab w:val="left" w:pos="284" w:leader="none"/>
        </w:tabs>
        <w:ind w:left="0" w:hanging="0"/>
        <w:rPr>
          <w:rFonts w:ascii="Times New Roman" w:hAnsi="Times New Roman" w:cs="Times New Roman"/>
          <w:b/>
          <w:b/>
          <w:caps/>
          <w:sz w:val="18"/>
        </w:rPr>
      </w:pPr>
      <w:r>
        <w:rPr>
          <w:rFonts w:cs="Times New Roman" w:ascii="Times New Roman" w:hAnsi="Times New Roman"/>
          <w:b/>
          <w:caps/>
          <w:sz w:val="18"/>
        </w:rPr>
      </w:r>
    </w:p>
    <w:tbl>
      <w:tblPr>
        <w:tblW w:w="10206" w:type="dxa"/>
        <w:jc w:val="left"/>
        <w:tblInd w:w="250" w:type="dxa"/>
        <w:tblCellMar>
          <w:top w:w="0" w:type="dxa"/>
          <w:left w:w="108" w:type="dxa"/>
          <w:bottom w:w="0" w:type="dxa"/>
          <w:right w:w="108" w:type="dxa"/>
        </w:tblCellMar>
        <w:tblLook w:firstRow="0" w:noVBand="0" w:lastRow="0" w:firstColumn="0" w:lastColumn="0" w:noHBand="0" w:val="0000"/>
      </w:tblPr>
      <w:tblGrid>
        <w:gridCol w:w="5036"/>
        <w:gridCol w:w="5169"/>
      </w:tblGrid>
      <w:tr>
        <w:trPr>
          <w:cantSplit w:val="true"/>
        </w:trPr>
        <w:tc>
          <w:tcPr>
            <w:tcW w:w="5036"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Турагент:</w:t>
            </w:r>
          </w:p>
        </w:tc>
        <w:tc>
          <w:tcPr>
            <w:tcW w:w="5169"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Заказчик:</w:t>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 xml:space="preserve"> </w:t>
            </w:r>
            <w:r>
              <w:rPr>
                <w:rFonts w:cs="Times New Roman" w:ascii="Times New Roman" w:hAnsi="Times New Roman"/>
                <w:b/>
                <w:bCs/>
                <w:sz w:val="18"/>
              </w:rPr>
              <w:t>_____________________________________________________</w:t>
            </w:r>
          </w:p>
          <w:p>
            <w:pPr>
              <w:pStyle w:val="Normal"/>
              <w:widowControl/>
              <w:tabs>
                <w:tab w:val="clear" w:pos="708"/>
                <w:tab w:val="left" w:pos="11199" w:leader="none"/>
              </w:tabs>
              <w:ind w:left="142" w:right="68" w:hanging="0"/>
              <w:jc w:val="center"/>
              <w:rPr>
                <w:rFonts w:ascii="Times New Roman" w:hAnsi="Times New Roman" w:cs="Times New Roman"/>
                <w:b/>
                <w:b/>
                <w:bCs/>
                <w:sz w:val="18"/>
              </w:rPr>
            </w:pPr>
            <w:r>
              <w:rPr>
                <w:rFonts w:cs="Times New Roman" w:ascii="Times New Roman" w:hAnsi="Times New Roman"/>
                <w:b/>
                <w:bCs/>
                <w:sz w:val="18"/>
              </w:rPr>
              <w:t>(Ф.И.О.)</w:t>
            </w:r>
          </w:p>
          <w:p>
            <w:pPr>
              <w:pStyle w:val="Normal"/>
              <w:widowControl/>
              <w:tabs>
                <w:tab w:val="clear" w:pos="708"/>
                <w:tab w:val="left" w:pos="11199" w:leader="none"/>
              </w:tabs>
              <w:ind w:left="142" w:right="68" w:hanging="0"/>
              <w:jc w:val="both"/>
              <w:rPr>
                <w:rFonts w:ascii="Times New Roman" w:hAnsi="Times New Roman" w:cs="Times New Roman"/>
                <w:sz w:val="18"/>
              </w:rPr>
            </w:pPr>
            <w:r>
              <w:rPr>
                <w:rFonts w:cs="Times New Roman" w:ascii="Times New Roman" w:hAnsi="Times New Roman"/>
                <w:sz w:val="18"/>
              </w:rPr>
              <w:t>Со сведениями о Туроператоре и о порядке предъявления требований о выплате страхового возмещения к организации, предоставившей Туроператору финансовое обеспечение (Страховщику), и стоимости услуг аннуляции ознакомлен. Предоставленные сведения и порядок  мне понятны.</w:t>
            </w:r>
          </w:p>
        </w:tc>
      </w:tr>
      <w:tr>
        <w:trPr>
          <w:cantSplit w:val="true"/>
        </w:trPr>
        <w:tc>
          <w:tcPr>
            <w:tcW w:w="5036"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От Турагента</w:t>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_______________________________________________</w:t>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___________________________/__________________/</w:t>
            </w:r>
          </w:p>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r>
          </w:p>
        </w:tc>
        <w:tc>
          <w:tcPr>
            <w:tcW w:w="5169" w:type="dxa"/>
            <w:tcBorders/>
            <w:shd w:color="auto" w:fill="auto" w:val="clear"/>
          </w:tcPr>
          <w:p>
            <w:pPr>
              <w:pStyle w:val="Normal"/>
              <w:widowControl/>
              <w:tabs>
                <w:tab w:val="clear" w:pos="708"/>
                <w:tab w:val="left" w:pos="11199" w:leader="none"/>
              </w:tabs>
              <w:ind w:right="68" w:hanging="0"/>
              <w:rPr>
                <w:rFonts w:ascii="Times New Roman" w:hAnsi="Times New Roman" w:cs="Times New Roman"/>
                <w:b/>
                <w:b/>
                <w:bCs/>
                <w:sz w:val="18"/>
              </w:rPr>
            </w:pPr>
            <w:r>
              <w:rPr>
                <w:rFonts w:cs="Times New Roman" w:ascii="Times New Roman" w:hAnsi="Times New Roman"/>
                <w:b/>
                <w:bCs/>
                <w:sz w:val="18"/>
              </w:rPr>
              <w:t>От Заказчика</w:t>
            </w:r>
          </w:p>
          <w:p>
            <w:pPr>
              <w:pStyle w:val="Normal"/>
              <w:widowControl/>
              <w:tabs>
                <w:tab w:val="clear" w:pos="708"/>
                <w:tab w:val="left" w:pos="11199" w:leader="none"/>
              </w:tabs>
              <w:ind w:right="68" w:hanging="0"/>
              <w:rPr>
                <w:rFonts w:ascii="Times New Roman" w:hAnsi="Times New Roman" w:cs="Times New Roman"/>
                <w:bCs/>
                <w:sz w:val="18"/>
              </w:rPr>
            </w:pPr>
            <w:r>
              <w:rPr>
                <w:rFonts w:cs="Times New Roman" w:ascii="Times New Roman" w:hAnsi="Times New Roman"/>
                <w:bCs/>
                <w:sz w:val="18"/>
              </w:rPr>
              <w:t>________________________________________________</w:t>
            </w:r>
          </w:p>
          <w:p>
            <w:pPr>
              <w:pStyle w:val="Normal"/>
              <w:widowControl/>
              <w:tabs>
                <w:tab w:val="clear" w:pos="708"/>
                <w:tab w:val="left" w:pos="11199" w:leader="none"/>
              </w:tabs>
              <w:ind w:right="68" w:hanging="0"/>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right="68" w:hanging="0"/>
              <w:rPr>
                <w:rFonts w:ascii="Times New Roman" w:hAnsi="Times New Roman" w:cs="Times New Roman"/>
                <w:bCs/>
                <w:sz w:val="18"/>
              </w:rPr>
            </w:pPr>
            <w:r>
              <w:rPr>
                <w:rFonts w:cs="Times New Roman" w:ascii="Times New Roman" w:hAnsi="Times New Roman"/>
                <w:bCs/>
                <w:sz w:val="18"/>
              </w:rPr>
              <w:t>____________________________/___________________/</w:t>
            </w:r>
          </w:p>
        </w:tc>
      </w:tr>
    </w:tbl>
    <w:p>
      <w:pPr>
        <w:pStyle w:val="Normal"/>
        <w:jc w:val="right"/>
        <w:rPr>
          <w:rFonts w:ascii="Times New Roman" w:hAnsi="Times New Roman" w:cs="Times New Roman"/>
          <w:b/>
          <w:b/>
          <w:sz w:val="18"/>
        </w:rPr>
      </w:pPr>
      <w:r>
        <w:rPr>
          <w:rFonts w:cs="Times New Roman" w:ascii="Times New Roman" w:hAnsi="Times New Roman"/>
          <w:b/>
          <w:sz w:val="18"/>
        </w:rPr>
        <w:t>Приложение №2</w:t>
      </w:r>
    </w:p>
    <w:p>
      <w:pPr>
        <w:pStyle w:val="Normal"/>
        <w:jc w:val="right"/>
        <w:rPr>
          <w:rFonts w:ascii="Times New Roman" w:hAnsi="Times New Roman" w:cs="Times New Roman"/>
          <w:b/>
          <w:b/>
          <w:sz w:val="18"/>
        </w:rPr>
      </w:pPr>
      <w:r>
        <w:rPr>
          <w:rFonts w:cs="Times New Roman" w:ascii="Times New Roman" w:hAnsi="Times New Roman"/>
          <w:b/>
          <w:sz w:val="18"/>
        </w:rPr>
        <w:t>к Договору реализации туристского продукта</w:t>
      </w:r>
      <w:r>
        <w:rPr>
          <w:rFonts w:cs="Times New Roman" w:ascii="Times New Roman" w:hAnsi="Times New Roman"/>
          <w:sz w:val="18"/>
        </w:rPr>
        <w:t xml:space="preserve"> </w:t>
      </w:r>
      <w:r>
        <w:rPr>
          <w:rFonts w:cs="Times New Roman" w:ascii="Times New Roman" w:hAnsi="Times New Roman"/>
          <w:b/>
          <w:sz w:val="18"/>
        </w:rPr>
        <w:t>(услуг)</w:t>
      </w:r>
      <w:r>
        <w:rPr>
          <w:rFonts w:cs="Times New Roman" w:ascii="Times New Roman" w:hAnsi="Times New Roman"/>
          <w:sz w:val="18"/>
        </w:rPr>
        <w:t xml:space="preserve"> </w:t>
      </w:r>
      <w:r>
        <w:rPr>
          <w:rFonts w:cs="Times New Roman" w:ascii="Times New Roman" w:hAnsi="Times New Roman"/>
          <w:b/>
          <w:sz w:val="18"/>
        </w:rPr>
        <w:t>№__________</w:t>
      </w:r>
    </w:p>
    <w:p>
      <w:pPr>
        <w:pStyle w:val="Normal"/>
        <w:jc w:val="right"/>
        <w:rPr>
          <w:rFonts w:ascii="Times New Roman" w:hAnsi="Times New Roman" w:cs="Times New Roman"/>
          <w:b/>
          <w:b/>
          <w:sz w:val="18"/>
        </w:rPr>
      </w:pPr>
      <w:r>
        <w:rPr>
          <w:rFonts w:cs="Times New Roman" w:ascii="Times New Roman" w:hAnsi="Times New Roman"/>
          <w:b/>
          <w:sz w:val="18"/>
        </w:rPr>
        <w:t>от «___» ___________ 20__ г.</w:t>
      </w:r>
    </w:p>
    <w:tbl>
      <w:tblPr>
        <w:tblW w:w="11355" w:type="dxa"/>
        <w:jc w:val="left"/>
        <w:tblInd w:w="0" w:type="dxa"/>
        <w:shd w:fill="FFFFFF" w:val="clear"/>
        <w:tblCellMar>
          <w:top w:w="0" w:type="dxa"/>
          <w:left w:w="0" w:type="dxa"/>
          <w:bottom w:w="0" w:type="dxa"/>
          <w:right w:w="0" w:type="dxa"/>
        </w:tblCellMar>
        <w:tblLook w:firstRow="1" w:noVBand="1" w:lastRow="0" w:firstColumn="1" w:lastColumn="0" w:noHBand="0" w:val="04a0"/>
      </w:tblPr>
      <w:tblGrid>
        <w:gridCol w:w="11355"/>
      </w:tblGrid>
      <w:tr>
        <w:trPr/>
        <w:tc>
          <w:tcPr>
            <w:tcW w:w="11355" w:type="dxa"/>
            <w:tcBorders/>
            <w:shd w:color="auto" w:fill="FFFFFF" w:val="clear"/>
            <w:vAlign w:val="center"/>
          </w:tcPr>
          <w:p>
            <w:pPr>
              <w:pStyle w:val="Normal"/>
              <w:widowControl/>
              <w:suppressAutoHyphens w:val="false"/>
              <w:jc w:val="center"/>
              <w:rPr>
                <w:rFonts w:ascii="Times New Roman" w:hAnsi="Times New Roman" w:cs="Times New Roman"/>
                <w:sz w:val="18"/>
                <w:lang w:eastAsia="ru-RU"/>
              </w:rPr>
            </w:pPr>
            <w:r>
              <w:rPr>
                <w:rFonts w:cs="Times New Roman" w:ascii="Times New Roman" w:hAnsi="Times New Roman"/>
                <w:b/>
                <w:bCs/>
                <w:sz w:val="18"/>
                <w:lang w:eastAsia="ru-RU"/>
              </w:rPr>
              <w:t>Типовой Бланк заказа __________________</w:t>
            </w:r>
          </w:p>
        </w:tc>
      </w:tr>
    </w:tbl>
    <w:p>
      <w:pPr>
        <w:pStyle w:val="Normal"/>
        <w:widowControl/>
        <w:shd w:val="clear" w:color="auto" w:fill="FFFFFF"/>
        <w:suppressAutoHyphens w:val="false"/>
        <w:jc w:val="center"/>
        <w:rPr>
          <w:rFonts w:ascii="Times New Roman" w:hAnsi="Times New Roman" w:cs="Times New Roman"/>
          <w:lang w:eastAsia="ru-RU"/>
        </w:rPr>
      </w:pPr>
      <w:r>
        <w:rPr>
          <w:rFonts w:cs="Times New Roman" w:ascii="Times New Roman" w:hAnsi="Times New Roman"/>
          <w:lang w:eastAsia="ru-RU"/>
        </w:rPr>
      </w:r>
    </w:p>
    <w:p>
      <w:pPr>
        <w:pStyle w:val="Normal"/>
        <w:widowControl/>
        <w:suppressAutoHyphens w:val="false"/>
        <w:spacing w:lineRule="atLeast" w:line="90"/>
        <w:rPr>
          <w:rFonts w:ascii="Times New Roman" w:hAnsi="Times New Roman" w:cs="Times New Roman"/>
          <w:sz w:val="16"/>
          <w:szCs w:val="16"/>
          <w:lang w:eastAsia="ru-RU"/>
        </w:rPr>
      </w:pPr>
      <w:r>
        <w:rPr>
          <w:rFonts w:cs="Times New Roman" w:ascii="Times New Roman" w:hAnsi="Times New Roman"/>
          <w:b/>
          <w:bCs/>
          <w:sz w:val="16"/>
          <w:szCs w:val="16"/>
          <w:lang w:eastAsia="ru-RU"/>
        </w:rPr>
        <w:t>Заказчик</w:t>
      </w:r>
    </w:p>
    <w:p>
      <w:pPr>
        <w:pStyle w:val="Normal"/>
        <w:widowControl/>
        <w:suppressAutoHyphens w:val="false"/>
        <w:spacing w:lineRule="atLeast" w:line="90"/>
        <w:rPr>
          <w:rFonts w:ascii="Times New Roman" w:hAnsi="Times New Roman" w:cs="Times New Roman"/>
          <w:sz w:val="16"/>
          <w:szCs w:val="16"/>
          <w:lang w:eastAsia="ru-RU"/>
        </w:rPr>
      </w:pPr>
      <w:r>
        <w:rPr>
          <w:rFonts w:cs="Times New Roman" w:ascii="Times New Roman" w:hAnsi="Times New Roman"/>
          <w:sz w:val="16"/>
          <w:szCs w:val="16"/>
          <w:lang w:eastAsia="ru-RU"/>
        </w:rPr>
        <w:t>ФИО</w:t>
      </w:r>
    </w:p>
    <w:p>
      <w:pPr>
        <w:pStyle w:val="Normal"/>
        <w:widowControl/>
        <w:suppressAutoHyphens w:val="false"/>
        <w:spacing w:lineRule="atLeast" w:line="90"/>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Дата</w:t>
      </w:r>
    </w:p>
    <w:p>
      <w:pPr>
        <w:pStyle w:val="Normal"/>
        <w:widowControl/>
        <w:suppressAutoHyphens w:val="false"/>
        <w:spacing w:lineRule="atLeast" w:line="90"/>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spacing w:lineRule="atLeast" w:line="165"/>
        <w:rPr>
          <w:rFonts w:ascii="Times New Roman" w:hAnsi="Times New Roman" w:cs="Times New Roman"/>
          <w:sz w:val="16"/>
          <w:szCs w:val="16"/>
          <w:lang w:eastAsia="ru-RU"/>
        </w:rPr>
      </w:pPr>
      <w:r>
        <w:rPr>
          <w:rFonts w:cs="Times New Roman" w:ascii="Times New Roman" w:hAnsi="Times New Roman"/>
          <w:b/>
          <w:bCs/>
          <w:sz w:val="16"/>
          <w:szCs w:val="16"/>
          <w:lang w:eastAsia="ru-RU"/>
        </w:rPr>
        <w:t>Контакты</w:t>
      </w:r>
    </w:p>
    <w:p>
      <w:pPr>
        <w:pStyle w:val="Normal"/>
        <w:widowControl/>
        <w:suppressAutoHyphens w:val="false"/>
        <w:spacing w:lineRule="atLeast" w:line="165"/>
        <w:rPr>
          <w:rFonts w:ascii="Times New Roman" w:hAnsi="Times New Roman" w:cs="Times New Roman"/>
          <w:sz w:val="16"/>
          <w:szCs w:val="16"/>
          <w:lang w:val="en-US" w:eastAsia="ru-RU"/>
        </w:rPr>
      </w:pPr>
      <w:r>
        <w:rPr>
          <w:rFonts w:cs="Times New Roman" w:ascii="Times New Roman" w:hAnsi="Times New Roman"/>
          <w:sz w:val="16"/>
          <w:szCs w:val="16"/>
          <w:lang w:eastAsia="ru-RU"/>
        </w:rPr>
        <w:t> </w:t>
      </w:r>
      <w:r>
        <w:rPr>
          <w:rFonts w:cs="Times New Roman" w:ascii="Times New Roman" w:hAnsi="Times New Roman"/>
          <w:sz w:val="16"/>
          <w:szCs w:val="16"/>
          <w:lang w:eastAsia="ru-RU"/>
        </w:rPr>
        <w:t xml:space="preserve">Телефон, </w:t>
      </w:r>
      <w:r>
        <w:rPr>
          <w:rFonts w:cs="Times New Roman" w:ascii="Times New Roman" w:hAnsi="Times New Roman"/>
          <w:sz w:val="16"/>
          <w:szCs w:val="16"/>
          <w:lang w:val="en-US" w:eastAsia="ru-RU"/>
        </w:rPr>
        <w:t>e-mail</w:t>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Туристы</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t xml:space="preserve">ФИО, даты рождения, номер загранпаспорта и срок его действия. </w:t>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Круизный лайнер</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t>Название корабля</w:t>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Круизная компания</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t>Название круизной компании</w:t>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Маршрут круиза</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t>Маршрут круиза на момент бронирования</w:t>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Дата круиза</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spacing w:lineRule="atLeast" w:line="210"/>
        <w:rPr>
          <w:rFonts w:ascii="Times New Roman" w:hAnsi="Times New Roman" w:cs="Times New Roman"/>
          <w:sz w:val="16"/>
          <w:szCs w:val="16"/>
          <w:lang w:eastAsia="ru-RU"/>
        </w:rPr>
      </w:pPr>
      <w:r>
        <w:rPr>
          <w:rFonts w:cs="Times New Roman" w:ascii="Times New Roman" w:hAnsi="Times New Roman"/>
          <w:b/>
          <w:bCs/>
          <w:sz w:val="16"/>
          <w:szCs w:val="16"/>
          <w:lang w:eastAsia="ru-RU"/>
        </w:rPr>
        <w:t>Категория и номер каюты</w:t>
      </w:r>
    </w:p>
    <w:p>
      <w:pPr>
        <w:pStyle w:val="Normal"/>
        <w:widowControl/>
        <w:suppressAutoHyphens w:val="false"/>
        <w:spacing w:lineRule="atLeast" w:line="210"/>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hd w:val="clear" w:color="auto" w:fill="FFFFFF"/>
        <w:tabs>
          <w:tab w:val="clear" w:pos="708"/>
          <w:tab w:val="left" w:pos="0" w:leader="none"/>
        </w:tabs>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hd w:val="clear" w:color="auto" w:fill="FFFFFF"/>
        <w:tabs>
          <w:tab w:val="clear" w:pos="708"/>
          <w:tab w:val="left" w:pos="0" w:leader="none"/>
        </w:tabs>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Дополнительные услуги</w:t>
      </w:r>
    </w:p>
    <w:p>
      <w:pPr>
        <w:pStyle w:val="Normal"/>
        <w:rPr/>
      </w:pPr>
      <w:r>
        <w:rPr/>
      </w:r>
    </w:p>
    <w:p>
      <w:pPr>
        <w:pStyle w:val="Normal"/>
        <w:rPr/>
      </w:pPr>
      <w:r>
        <w:rPr/>
      </w:r>
    </w:p>
    <w:p>
      <w:pPr>
        <w:pStyle w:val="Normal"/>
        <w:widowControl/>
        <w:suppressAutoHyphens w:val="false"/>
        <w:spacing w:lineRule="atLeast" w:line="210"/>
        <w:rPr>
          <w:rFonts w:ascii="Times New Roman" w:hAnsi="Times New Roman" w:cs="Times New Roman"/>
          <w:sz w:val="16"/>
          <w:szCs w:val="16"/>
          <w:lang w:eastAsia="ru-RU"/>
        </w:rPr>
      </w:pPr>
      <w:r>
        <w:rPr>
          <w:rFonts w:cs="Times New Roman" w:ascii="Times New Roman" w:hAnsi="Times New Roman"/>
          <w:b/>
          <w:bCs/>
          <w:sz w:val="16"/>
          <w:szCs w:val="16"/>
          <w:lang w:eastAsia="ru-RU"/>
        </w:rPr>
        <w:t>авиабилеты</w:t>
      </w:r>
    </w:p>
    <w:p>
      <w:pPr>
        <w:pStyle w:val="Normal"/>
        <w:widowControl/>
        <w:suppressAutoHyphens w:val="false"/>
        <w:spacing w:lineRule="atLeast" w:line="210"/>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трансферы</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отели</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экскурсии</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визы</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медицинская страховка</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25"/>
        <w:rPr>
          <w:rFonts w:ascii="Times New Roman" w:hAnsi="Times New Roman" w:cs="Times New Roman"/>
          <w:sz w:val="16"/>
          <w:szCs w:val="16"/>
          <w:lang w:eastAsia="ru-RU"/>
        </w:rPr>
      </w:pPr>
      <w:r>
        <w:rPr>
          <w:rFonts w:cs="Times New Roman" w:ascii="Times New Roman" w:hAnsi="Times New Roman"/>
          <w:b/>
          <w:bCs/>
          <w:sz w:val="16"/>
          <w:szCs w:val="16"/>
          <w:lang w:eastAsia="ru-RU"/>
        </w:rPr>
        <w:t>страховка от невыезда</w:t>
      </w:r>
    </w:p>
    <w:p>
      <w:pPr>
        <w:pStyle w:val="Normal"/>
        <w:widowControl/>
        <w:suppressAutoHyphens w:val="false"/>
        <w:spacing w:lineRule="atLeast" w:line="225"/>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tLeast" w:line="210"/>
        <w:rPr>
          <w:rFonts w:ascii="Times New Roman" w:hAnsi="Times New Roman" w:cs="Times New Roman"/>
          <w:sz w:val="16"/>
          <w:szCs w:val="16"/>
          <w:lang w:eastAsia="ru-RU"/>
        </w:rPr>
      </w:pPr>
      <w:r>
        <w:rPr>
          <w:rFonts w:cs="Times New Roman" w:ascii="Times New Roman" w:hAnsi="Times New Roman"/>
          <w:b/>
          <w:bCs/>
          <w:sz w:val="16"/>
          <w:szCs w:val="16"/>
          <w:lang w:eastAsia="ru-RU"/>
        </w:rPr>
        <w:t>дополнительные услуги</w:t>
      </w:r>
    </w:p>
    <w:p>
      <w:pPr>
        <w:pStyle w:val="Normal"/>
        <w:widowControl/>
        <w:suppressAutoHyphens w:val="false"/>
        <w:spacing w:lineRule="atLeast" w:line="210"/>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rPr/>
      </w:pPr>
      <w:r>
        <w:rPr/>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РАСЧЕТ СТОИМОСТИ ТУРИСТСКОГО ПРОДУКТА</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Клиенты</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Круиз</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Сборы</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И таксы</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Топл</w:t>
      </w:r>
      <w:r>
        <w:rPr>
          <w:rFonts w:cs="Times New Roman" w:ascii="Times New Roman" w:hAnsi="Times New Roman"/>
          <w:sz w:val="16"/>
          <w:szCs w:val="16"/>
          <w:lang w:eastAsia="ru-RU"/>
        </w:rPr>
        <w:br/>
      </w:r>
      <w:r>
        <w:rPr>
          <w:rFonts w:cs="Times New Roman" w:ascii="Times New Roman" w:hAnsi="Times New Roman"/>
          <w:b/>
          <w:bCs/>
          <w:sz w:val="16"/>
          <w:szCs w:val="16"/>
          <w:lang w:eastAsia="ru-RU"/>
        </w:rPr>
        <w:t>сборы</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Виза</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Страховка</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Отель</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Трансфер</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Экскурсии</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Авиа</w:t>
      </w:r>
      <w:r>
        <w:rPr>
          <w:rFonts w:cs="Times New Roman" w:ascii="Times New Roman" w:hAnsi="Times New Roman"/>
          <w:sz w:val="16"/>
          <w:szCs w:val="16"/>
          <w:lang w:eastAsia="ru-RU"/>
        </w:rPr>
        <w:br/>
      </w:r>
      <w:r>
        <w:rPr>
          <w:rFonts w:cs="Times New Roman" w:ascii="Times New Roman" w:hAnsi="Times New Roman"/>
          <w:b/>
          <w:bCs/>
          <w:sz w:val="16"/>
          <w:szCs w:val="16"/>
          <w:lang w:eastAsia="ru-RU"/>
        </w:rPr>
        <w:t>билеты</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Доп</w:t>
      </w:r>
      <w:r>
        <w:rPr>
          <w:rFonts w:cs="Times New Roman" w:ascii="Times New Roman" w:hAnsi="Times New Roman"/>
          <w:sz w:val="16"/>
          <w:szCs w:val="16"/>
          <w:lang w:eastAsia="ru-RU"/>
        </w:rPr>
        <w:br/>
      </w:r>
      <w:r>
        <w:rPr>
          <w:rFonts w:cs="Times New Roman" w:ascii="Times New Roman" w:hAnsi="Times New Roman"/>
          <w:b/>
          <w:bCs/>
          <w:sz w:val="16"/>
          <w:szCs w:val="16"/>
          <w:lang w:eastAsia="ru-RU"/>
        </w:rPr>
        <w:t>услуги</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ИТОГО</w:t>
      </w:r>
    </w:p>
    <w:p>
      <w:pPr>
        <w:pStyle w:val="Normal"/>
        <w:rPr/>
      </w:pPr>
      <w:r>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мед.</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от невыезда</w:t>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валюта</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Евро/</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Доллар/</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рубли</w:t>
      </w:r>
    </w:p>
    <w:p>
      <w:pPr>
        <w:pStyle w:val="Normal"/>
        <w:widowControl/>
        <w:suppressAutoHyphens w:val="false"/>
        <w:jc w:val="center"/>
        <w:rPr>
          <w:rFonts w:ascii="Times New Roman" w:hAnsi="Times New Roman" w:cs="Times New Roman"/>
          <w:bCs/>
          <w:sz w:val="16"/>
          <w:szCs w:val="16"/>
          <w:lang w:eastAsia="ru-RU"/>
        </w:rPr>
      </w:pPr>
      <w:r>
        <w:rPr>
          <w:rFonts w:cs="Times New Roman" w:ascii="Times New Roman" w:hAnsi="Times New Roman"/>
          <w:bCs/>
          <w:sz w:val="16"/>
          <w:szCs w:val="16"/>
          <w:lang w:val="en-US" w:eastAsia="ru-RU"/>
        </w:rPr>
        <w:t>Евро</w:t>
      </w:r>
      <w:r>
        <w:rPr>
          <w:rFonts w:cs="Times New Roman" w:ascii="Times New Roman" w:hAnsi="Times New Roman"/>
          <w:bCs/>
          <w:sz w:val="16"/>
          <w:szCs w:val="16"/>
          <w:lang w:eastAsia="ru-RU"/>
        </w:rPr>
        <w:t>/</w:t>
      </w:r>
    </w:p>
    <w:p>
      <w:pPr>
        <w:pStyle w:val="Normal"/>
        <w:widowControl/>
        <w:suppressAutoHyphens w:val="false"/>
        <w:jc w:val="center"/>
        <w:rPr>
          <w:rFonts w:ascii="Times New Roman" w:hAnsi="Times New Roman" w:cs="Times New Roman"/>
          <w:bCs/>
          <w:sz w:val="16"/>
          <w:szCs w:val="16"/>
          <w:lang w:eastAsia="ru-RU"/>
        </w:rPr>
      </w:pPr>
      <w:r>
        <w:rPr>
          <w:rFonts w:cs="Times New Roman" w:ascii="Times New Roman" w:hAnsi="Times New Roman"/>
          <w:bCs/>
          <w:sz w:val="16"/>
          <w:szCs w:val="16"/>
          <w:lang w:eastAsia="ru-RU"/>
        </w:rPr>
        <w:t>Доллар/</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Cs/>
          <w:sz w:val="16"/>
          <w:szCs w:val="16"/>
          <w:lang w:eastAsia="ru-RU"/>
        </w:rPr>
        <w:t>рубли</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 </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 </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 </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 </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Евро/</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Доллар/</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рубли</w:t>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ФИО</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ФИО</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ФИО</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скидка</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ИТОГО</w:t>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rPr/>
      </w:pPr>
      <w:r>
        <w:rPr/>
      </w:r>
    </w:p>
    <w:p>
      <w:pPr>
        <w:pStyle w:val="Normal"/>
        <w:widowControl/>
        <w:shd w:val="clear" w:color="auto" w:fill="FFFFFF"/>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bl>
      <w:tblPr>
        <w:tblW w:w="11640" w:type="dxa"/>
        <w:jc w:val="left"/>
        <w:tblInd w:w="0" w:type="dxa"/>
        <w:shd w:fill="FFFFFF" w:val="clear"/>
        <w:tblCellMar>
          <w:top w:w="0" w:type="dxa"/>
          <w:left w:w="0" w:type="dxa"/>
          <w:bottom w:w="0" w:type="dxa"/>
          <w:right w:w="0" w:type="dxa"/>
        </w:tblCellMar>
        <w:tblLook w:firstRow="1" w:noVBand="1" w:lastRow="0" w:firstColumn="1" w:lastColumn="0" w:noHBand="0" w:val="04a0"/>
      </w:tblPr>
      <w:tblGrid>
        <w:gridCol w:w="7244"/>
        <w:gridCol w:w="4395"/>
      </w:tblGrid>
      <w:tr>
        <w:trPr/>
        <w:tc>
          <w:tcPr>
            <w:tcW w:w="7244" w:type="dxa"/>
            <w:tcBorders/>
            <w:shd w:color="auto" w:fill="FFFFFF" w:val="clear"/>
          </w:tcPr>
          <w:tbl>
            <w:tblPr>
              <w:tblW w:w="7200" w:type="dxa"/>
              <w:jc w:val="left"/>
              <w:tblInd w:w="0" w:type="dxa"/>
              <w:tblCellMar>
                <w:top w:w="0" w:type="dxa"/>
                <w:left w:w="0" w:type="dxa"/>
                <w:bottom w:w="0" w:type="dxa"/>
                <w:right w:w="0" w:type="dxa"/>
              </w:tblCellMar>
              <w:tblLook w:firstRow="1" w:noVBand="1" w:lastRow="0" w:firstColumn="1" w:lastColumn="0" w:noHBand="0" w:val="04a0"/>
            </w:tblPr>
            <w:tblGrid>
              <w:gridCol w:w="3674"/>
              <w:gridCol w:w="1612"/>
              <w:gridCol w:w="242"/>
              <w:gridCol w:w="1671"/>
            </w:tblGrid>
            <w:tr>
              <w:trPr/>
              <w:tc>
                <w:tcPr>
                  <w:tcW w:w="3674"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b/>
                      <w:bCs/>
                      <w:sz w:val="16"/>
                      <w:szCs w:val="16"/>
                      <w:lang w:eastAsia="ru-RU"/>
                    </w:rPr>
                    <w:t>ИТОГО К ОПЛАТЕ ЗА КРУИЗ-ТУР:</w:t>
                  </w:r>
                </w:p>
              </w:tc>
              <w:tc>
                <w:tcPr>
                  <w:tcW w:w="3525" w:type="dxa"/>
                  <w:gridSpan w:val="3"/>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 xml:space="preserve">Сумма </w:t>
                  </w:r>
                  <w:r>
                    <w:rPr>
                      <w:rFonts w:cs="Times New Roman" w:ascii="Times New Roman" w:hAnsi="Times New Roman"/>
                      <w:b/>
                      <w:bCs/>
                      <w:sz w:val="16"/>
                      <w:szCs w:val="16"/>
                      <w:lang w:val="en-US" w:eastAsia="ru-RU"/>
                    </w:rPr>
                    <w:t>евро</w:t>
                  </w:r>
                  <w:r>
                    <w:rPr>
                      <w:rFonts w:cs="Times New Roman" w:ascii="Times New Roman" w:hAnsi="Times New Roman"/>
                      <w:b/>
                      <w:bCs/>
                      <w:sz w:val="16"/>
                      <w:szCs w:val="16"/>
                      <w:lang w:eastAsia="ru-RU"/>
                    </w:rPr>
                    <w:t>/доллар/рубли</w:t>
                  </w:r>
                </w:p>
              </w:tc>
            </w:tr>
            <w:tr>
              <w:trPr/>
              <w:tc>
                <w:tcPr>
                  <w:tcW w:w="3674"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b/>
                      <w:bCs/>
                      <w:sz w:val="16"/>
                      <w:szCs w:val="16"/>
                      <w:lang w:eastAsia="ru-RU"/>
                    </w:rPr>
                    <w:t>ДЕПОЗИТ ЗА КРУИЗ</w:t>
                  </w:r>
                </w:p>
              </w:tc>
              <w:tc>
                <w:tcPr>
                  <w:tcW w:w="1612"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242"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val="en-US" w:eastAsia="ru-RU"/>
                    </w:rPr>
                    <w:t>до</w:t>
                  </w:r>
                </w:p>
              </w:tc>
              <w:tc>
                <w:tcPr>
                  <w:tcW w:w="1671"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eastAsia="ru-RU"/>
                    </w:rPr>
                    <w:t>Дата</w:t>
                  </w:r>
                </w:p>
              </w:tc>
            </w:tr>
            <w:tr>
              <w:trPr/>
              <w:tc>
                <w:tcPr>
                  <w:tcW w:w="3674"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b/>
                      <w:bCs/>
                      <w:sz w:val="16"/>
                      <w:szCs w:val="16"/>
                      <w:lang w:eastAsia="ru-RU"/>
                    </w:rPr>
                    <w:t>ПОЛНАЯ ОПЛАТА</w:t>
                  </w:r>
                </w:p>
              </w:tc>
              <w:tc>
                <w:tcPr>
                  <w:tcW w:w="1612"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242"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val="en-US" w:eastAsia="ru-RU"/>
                    </w:rPr>
                    <w:t>до</w:t>
                  </w:r>
                </w:p>
              </w:tc>
              <w:tc>
                <w:tcPr>
                  <w:tcW w:w="1671"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val="en-US" w:eastAsia="ru-RU"/>
                    </w:rPr>
                    <w:t>Дата</w:t>
                  </w:r>
                </w:p>
              </w:tc>
            </w:tr>
            <w:tr>
              <w:trPr/>
              <w:tc>
                <w:tcPr>
                  <w:tcW w:w="3674"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b/>
                      <w:bCs/>
                      <w:sz w:val="16"/>
                      <w:szCs w:val="16"/>
                      <w:lang w:eastAsia="ru-RU"/>
                    </w:rPr>
                    <w:t>Документы на визы</w:t>
                  </w:r>
                </w:p>
              </w:tc>
              <w:tc>
                <w:tcPr>
                  <w:tcW w:w="1612"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242"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b/>
                      <w:bCs/>
                      <w:sz w:val="16"/>
                      <w:szCs w:val="16"/>
                      <w:lang w:val="en-US" w:eastAsia="ru-RU"/>
                    </w:rPr>
                    <w:t>до</w:t>
                  </w:r>
                </w:p>
              </w:tc>
              <w:tc>
                <w:tcPr>
                  <w:tcW w:w="1671" w:type="dxa"/>
                  <w:tcBorders>
                    <w:top w:val="single" w:sz="6" w:space="0" w:color="000001"/>
                    <w:left w:val="single" w:sz="6" w:space="0" w:color="000001"/>
                    <w:bottom w:val="single" w:sz="6" w:space="0" w:color="000001"/>
                    <w:right w:val="single" w:sz="6" w:space="0" w:color="000001"/>
                  </w:tcBorders>
                  <w:shd w:fill="auto" w:val="clea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r>
          </w:tbl>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4395" w:type="dxa"/>
            <w:tcBorders/>
            <w:shd w:color="auto" w:fill="FFFFFF" w:val="clear"/>
          </w:tcPr>
          <w:tbl>
            <w:tblPr>
              <w:tblW w:w="3520" w:type="dxa"/>
              <w:jc w:val="left"/>
              <w:tblInd w:w="0" w:type="dxa"/>
              <w:tblCellMar>
                <w:top w:w="14" w:type="dxa"/>
                <w:left w:w="14" w:type="dxa"/>
                <w:bottom w:w="14" w:type="dxa"/>
                <w:right w:w="14" w:type="dxa"/>
              </w:tblCellMar>
              <w:tblLook w:firstRow="1" w:noVBand="1" w:lastRow="0" w:firstColumn="1" w:lastColumn="0" w:noHBand="0" w:val="04a0"/>
            </w:tblPr>
            <w:tblGrid>
              <w:gridCol w:w="870"/>
              <w:gridCol w:w="1539"/>
              <w:gridCol w:w="1111"/>
            </w:tblGrid>
            <w:tr>
              <w:trPr/>
              <w:tc>
                <w:tcPr>
                  <w:tcW w:w="870"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Дата оплаты</w:t>
                  </w:r>
                </w:p>
              </w:tc>
              <w:tc>
                <w:tcPr>
                  <w:tcW w:w="1539" w:type="dxa"/>
                  <w:tcBorders>
                    <w:top w:val="single" w:sz="6" w:space="0" w:color="000001"/>
                    <w:bottom w:val="single" w:sz="6" w:space="0" w:color="000001"/>
                    <w:right w:val="single" w:sz="6" w:space="0" w:color="000001"/>
                  </w:tcBorders>
                  <w:shd w:fill="auto" w:val="clear"/>
                  <w:tcMar>
                    <w:left w:w="0" w:type="dxa"/>
                  </w:tcMar>
                  <w:vAlign w:val="cente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Оплачено</w:t>
                  </w:r>
                  <w:r>
                    <w:rPr>
                      <w:rFonts w:cs="Times New Roman" w:ascii="Times New Roman" w:hAnsi="Times New Roman"/>
                      <w:sz w:val="16"/>
                      <w:szCs w:val="16"/>
                      <w:lang w:val="en-US" w:eastAsia="ru-RU"/>
                    </w:rPr>
                    <w:t> </w:t>
                  </w:r>
                  <w:r>
                    <w:rPr>
                      <w:rFonts w:cs="Times New Roman" w:ascii="Times New Roman" w:hAnsi="Times New Roman"/>
                      <w:sz w:val="16"/>
                      <w:szCs w:val="16"/>
                      <w:lang w:eastAsia="ru-RU"/>
                    </w:rPr>
                    <w:t>в рублях</w:t>
                  </w:r>
                </w:p>
              </w:tc>
              <w:tc>
                <w:tcPr>
                  <w:tcW w:w="1111" w:type="dxa"/>
                  <w:tcBorders>
                    <w:top w:val="single" w:sz="6" w:space="0" w:color="000001"/>
                    <w:bottom w:val="single" w:sz="6" w:space="0" w:color="000001"/>
                    <w:right w:val="single" w:sz="6" w:space="0" w:color="000001"/>
                  </w:tcBorders>
                  <w:shd w:fill="auto" w:val="clear"/>
                  <w:tcMar>
                    <w:left w:w="0" w:type="dxa"/>
                  </w:tcMar>
                  <w:vAlign w:val="center"/>
                </w:tcPr>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t>Оплачено</w:t>
                  </w:r>
                  <w:r>
                    <w:rPr>
                      <w:rFonts w:cs="Times New Roman" w:ascii="Times New Roman" w:hAnsi="Times New Roman"/>
                      <w:sz w:val="16"/>
                      <w:szCs w:val="16"/>
                      <w:lang w:val="en-US" w:eastAsia="ru-RU"/>
                    </w:rPr>
                    <w:t> </w:t>
                  </w:r>
                  <w:r>
                    <w:rPr>
                      <w:rFonts w:cs="Times New Roman" w:ascii="Times New Roman" w:hAnsi="Times New Roman"/>
                      <w:sz w:val="16"/>
                      <w:szCs w:val="16"/>
                      <w:lang w:eastAsia="ru-RU"/>
                    </w:rPr>
                    <w:t>в валюте</w:t>
                  </w:r>
                </w:p>
              </w:tc>
            </w:tr>
            <w:tr>
              <w:trPr/>
              <w:tc>
                <w:tcPr>
                  <w:tcW w:w="870" w:type="dxa"/>
                  <w:tcBorders>
                    <w:left w:val="single" w:sz="6" w:space="0" w:color="000001"/>
                    <w:bottom w:val="single" w:sz="6" w:space="0" w:color="000001"/>
                    <w:right w:val="single" w:sz="6" w:space="0" w:color="000001"/>
                  </w:tcBorders>
                  <w:shd w:fill="auto" w:val="clear"/>
                  <w:tcMar>
                    <w:top w:w="0" w:type="dxa"/>
                  </w:tcMar>
                  <w:vAlign w:val="cente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t> </w:t>
                  </w:r>
                </w:p>
              </w:tc>
              <w:tc>
                <w:tcPr>
                  <w:tcW w:w="1539" w:type="dxa"/>
                  <w:tcBorders>
                    <w:bottom w:val="single" w:sz="6" w:space="0" w:color="000001"/>
                    <w:right w:val="single" w:sz="6" w:space="0" w:color="000001"/>
                  </w:tcBorders>
                  <w:shd w:fill="auto" w:val="clear"/>
                  <w:tcMar>
                    <w:top w:w="0" w:type="dxa"/>
                    <w:left w:w="0" w:type="dxa"/>
                  </w:tcMar>
                  <w:vAlign w:val="cente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t> </w:t>
                  </w:r>
                </w:p>
              </w:tc>
              <w:tc>
                <w:tcPr>
                  <w:tcW w:w="1111" w:type="dxa"/>
                  <w:tcBorders>
                    <w:bottom w:val="single" w:sz="6" w:space="0" w:color="000001"/>
                    <w:right w:val="single" w:sz="6" w:space="0" w:color="000001"/>
                  </w:tcBorders>
                  <w:shd w:fill="auto" w:val="clear"/>
                  <w:tcMar>
                    <w:top w:w="0" w:type="dxa"/>
                    <w:left w:w="0" w:type="dxa"/>
                  </w:tcMar>
                  <w:vAlign w:val="cente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t> </w:t>
                  </w:r>
                </w:p>
              </w:tc>
            </w:tr>
            <w:tr>
              <w:trPr/>
              <w:tc>
                <w:tcPr>
                  <w:tcW w:w="870" w:type="dxa"/>
                  <w:tcBorders>
                    <w:left w:val="single" w:sz="6" w:space="0" w:color="000001"/>
                    <w:bottom w:val="single" w:sz="6" w:space="0" w:color="000001"/>
                    <w:right w:val="single" w:sz="6" w:space="0" w:color="000001"/>
                  </w:tcBorders>
                  <w:shd w:fill="auto" w:val="clear"/>
                  <w:tcMar>
                    <w:top w:w="0" w:type="dxa"/>
                  </w:tcMar>
                  <w:vAlign w:val="cente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9" w:type="dxa"/>
                  <w:tcBorders>
                    <w:bottom w:val="single" w:sz="6" w:space="0" w:color="000001"/>
                    <w:right w:val="single" w:sz="6" w:space="0" w:color="000001"/>
                  </w:tcBorders>
                  <w:shd w:fill="auto" w:val="clear"/>
                  <w:tcMar>
                    <w:top w:w="0" w:type="dxa"/>
                    <w:left w:w="0" w:type="dxa"/>
                  </w:tcMar>
                  <w:vAlign w:val="cente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t> </w:t>
                  </w:r>
                </w:p>
              </w:tc>
              <w:tc>
                <w:tcPr>
                  <w:tcW w:w="1111" w:type="dxa"/>
                  <w:tcBorders>
                    <w:bottom w:val="single" w:sz="6" w:space="0" w:color="000001"/>
                    <w:right w:val="single" w:sz="6" w:space="0" w:color="000001"/>
                  </w:tcBorders>
                  <w:shd w:fill="auto" w:val="clear"/>
                  <w:tcMar>
                    <w:top w:w="0" w:type="dxa"/>
                    <w:left w:w="0" w:type="dxa"/>
                  </w:tcMar>
                  <w:vAlign w:val="center"/>
                </w:tcPr>
                <w:p>
                  <w:pPr>
                    <w:pStyle w:val="Normal"/>
                    <w:widowControl/>
                    <w:suppressAutoHyphens w:val="false"/>
                    <w:rPr>
                      <w:rFonts w:ascii="Times New Roman" w:hAnsi="Times New Roman" w:cs="Times New Roman"/>
                      <w:sz w:val="16"/>
                      <w:szCs w:val="16"/>
                      <w:lang w:eastAsia="ru-RU"/>
                    </w:rPr>
                  </w:pPr>
                  <w:r>
                    <w:rPr>
                      <w:rFonts w:cs="Times New Roman" w:ascii="Times New Roman" w:hAnsi="Times New Roman"/>
                      <w:sz w:val="16"/>
                      <w:szCs w:val="16"/>
                      <w:lang w:eastAsia="ru-RU"/>
                    </w:rPr>
                    <w:t> </w:t>
                  </w:r>
                </w:p>
              </w:tc>
            </w:tr>
          </w:tbl>
          <w:p>
            <w:pPr>
              <w:pStyle w:val="Normal"/>
              <w:widowControl/>
              <w:suppressAutoHyphens w:val="false"/>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r>
    </w:tbl>
    <w:p>
      <w:pPr>
        <w:pStyle w:val="Normal"/>
        <w:widowControl/>
        <w:shd w:val="clear" w:color="auto" w:fill="FFFFFF"/>
        <w:suppressAutoHyphens w:val="false"/>
        <w:rPr>
          <w:rFonts w:ascii="Times New Roman" w:hAnsi="Times New Roman" w:cs="Times New Roman"/>
          <w:lang w:eastAsia="ru-RU"/>
        </w:rPr>
      </w:pPr>
      <w:r>
        <w:rPr>
          <w:rFonts w:cs="Times New Roman" w:ascii="Times New Roman" w:hAnsi="Times New Roman"/>
          <w:lang w:eastAsia="ru-RU"/>
        </w:rPr>
      </w:r>
    </w:p>
    <w:p>
      <w:pPr>
        <w:pStyle w:val="ListParagraph"/>
        <w:widowControl/>
        <w:numPr>
          <w:ilvl w:val="0"/>
          <w:numId w:val="6"/>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ТРЕБОВАНИЕ К ЗАГРАНПАСПОРТАМ: срок действия - не менее 6 месяцев со дня окончания поездки, наличие необходимого кол-ва свободных страниц для открытия виз. В случае не своевременной сдачи документов на оформление виз, компания не несет ответственности за их оформление.</w:t>
      </w:r>
    </w:p>
    <w:p>
      <w:pPr>
        <w:pStyle w:val="ListParagraph"/>
        <w:widowControl/>
        <w:numPr>
          <w:ilvl w:val="0"/>
          <w:numId w:val="6"/>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ОПЛАТА ПРОИЗВОДИТСЯ СТРОГО В РУБЛЯХ ПО КУРСУ ЦБ+3% НА ДЕНЬ ОПЛАТЫ.</w:t>
      </w:r>
    </w:p>
    <w:p>
      <w:pPr>
        <w:pStyle w:val="ListParagraph"/>
        <w:widowControl/>
        <w:numPr>
          <w:ilvl w:val="0"/>
          <w:numId w:val="6"/>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В СЛУЧАЕ НЕОПЛАТЫ В СРОКИ УКАЗАННЫЕ В НАСТОЯЩЕМ «БЛАНКЕ ЗАКАЗА», БРОНЬ АННУЛИРУЕТСЯ. ПРИ ЭТОМ ЗАКАЗЧИК ОБЯЗАН ОПЛАТИТЬ </w:t>
      </w:r>
      <w:r>
        <w:rPr>
          <w:rFonts w:cs="Times New Roman" w:ascii="Times New Roman" w:hAnsi="Times New Roman"/>
          <w:sz w:val="16"/>
          <w:szCs w:val="16"/>
        </w:rPr>
        <w:t>стоимость услуг Туроператора по формированию туристского продукта и стоимость услуг Туроператора и Турагента по бронированию и аннуляции туристского продукта (туристских услуг), которые составляют:</w:t>
      </w:r>
    </w:p>
    <w:p>
      <w:pPr>
        <w:pStyle w:val="Western"/>
        <w:shd w:val="clear" w:color="auto" w:fill="FFFFFF"/>
        <w:tabs>
          <w:tab w:val="clear" w:pos="708"/>
          <w:tab w:val="left" w:pos="1134" w:leader="none"/>
        </w:tabs>
        <w:spacing w:beforeAutospacing="0" w:before="0" w:afterAutospacing="0" w:after="0"/>
        <w:ind w:firstLine="567"/>
        <w:jc w:val="both"/>
        <w:rPr>
          <w:sz w:val="16"/>
          <w:szCs w:val="16"/>
        </w:rPr>
      </w:pPr>
      <w:r>
        <w:rPr>
          <w:sz w:val="16"/>
          <w:szCs w:val="16"/>
        </w:rPr>
        <w:t>-</w:t>
        <w:tab/>
      </w:r>
      <w:r>
        <w:rPr>
          <w:b/>
          <w:sz w:val="16"/>
          <w:szCs w:val="16"/>
        </w:rPr>
        <w:t>УКАЗЫВАЮТСЯ  В СООТВЕТСТВИИ С БЛАНКОМ-ЗАКАЗА ТУРОПЕРАТОРА</w:t>
      </w:r>
    </w:p>
    <w:p>
      <w:pPr>
        <w:pStyle w:val="Western"/>
        <w:shd w:val="clear" w:color="auto" w:fill="FFFFFF"/>
        <w:tabs>
          <w:tab w:val="clear" w:pos="708"/>
          <w:tab w:val="left" w:pos="1134" w:leader="none"/>
        </w:tabs>
        <w:spacing w:beforeAutospacing="0" w:before="0" w:afterAutospacing="0" w:after="0"/>
        <w:ind w:firstLine="567"/>
        <w:jc w:val="both"/>
        <w:rPr>
          <w:sz w:val="16"/>
          <w:szCs w:val="16"/>
        </w:rPr>
      </w:pPr>
      <w:r>
        <w:rPr>
          <w:sz w:val="16"/>
          <w:szCs w:val="16"/>
        </w:rPr>
        <w:t>На круизы по специальным тарифам и акциям стоимость услуг Туроператора по формированию туристского продукта и стоимость услуг Туроператора и Турагента по бронированию и аннуляции туристского продукта, может составлять 100% от стоимости круиза в любой момент после подтверждения бронирования. Уточняйте в момент бронирования. Внесение изменений в подтвержденное бронирование, в том числе замена данных и/или перебронирование туристов, являются вопросом доплаты или приравниваются к аннуляции бронирования с соответствующей оплатой услуг Туроператора в зависимости от периода, в который вносятся изменения, до начала круиза.</w:t>
      </w:r>
    </w:p>
    <w:p>
      <w:pPr>
        <w:pStyle w:val="Western"/>
        <w:shd w:val="clear" w:color="auto" w:fill="FFFFFF"/>
        <w:tabs>
          <w:tab w:val="clear" w:pos="708"/>
          <w:tab w:val="left" w:pos="1134" w:leader="none"/>
        </w:tabs>
        <w:spacing w:beforeAutospacing="0" w:before="0" w:afterAutospacing="0" w:after="0"/>
        <w:ind w:firstLine="567"/>
        <w:jc w:val="both"/>
        <w:rPr>
          <w:sz w:val="16"/>
          <w:szCs w:val="16"/>
        </w:rPr>
      </w:pPr>
      <w:r>
        <w:rPr>
          <w:sz w:val="16"/>
          <w:szCs w:val="16"/>
        </w:rPr>
        <w:t>При аннуляции одного из пассажиров в каюте, возможно удорожание стоимости круиза с соответствующей доплатой разницы в установленные сроки. Уточняйте до произведения аннуляции.</w:t>
      </w:r>
    </w:p>
    <w:p>
      <w:pPr>
        <w:pStyle w:val="ListParagraph"/>
        <w:widowControl/>
        <w:numPr>
          <w:ilvl w:val="0"/>
          <w:numId w:val="6"/>
        </w:numPr>
        <w:shd w:val="clear" w:color="auto" w:fill="FFFFFF"/>
        <w:tabs>
          <w:tab w:val="clear" w:pos="708"/>
          <w:tab w:val="left" w:pos="1134" w:leader="none"/>
        </w:tabs>
        <w:suppressAutoHyphens w:val="false"/>
        <w:ind w:left="0" w:firstLine="567"/>
        <w:jc w:val="both"/>
        <w:rPr>
          <w:rFonts w:ascii="Times New Roman" w:hAnsi="Times New Roman" w:cs="Times New Roman"/>
          <w:sz w:val="16"/>
          <w:szCs w:val="16"/>
          <w:lang w:eastAsia="ru-RU"/>
        </w:rPr>
      </w:pPr>
      <w:r>
        <w:rPr>
          <w:rFonts w:cs="Times New Roman" w:ascii="Times New Roman" w:hAnsi="Times New Roman"/>
          <w:sz w:val="16"/>
          <w:szCs w:val="16"/>
        </w:rPr>
        <w:t>Порядок аннуляции услуг, указанный в п.3 настоящего Приложения, рассчитан без учета возврата денежных средств за авиа-/железнодорожные билеты, трансферы, визы, страховки:</w:t>
      </w:r>
    </w:p>
    <w:p>
      <w:pPr>
        <w:pStyle w:val="Normal"/>
        <w:widowControl/>
        <w:shd w:val="clear" w:color="auto" w:fill="FFFFFF"/>
        <w:tabs>
          <w:tab w:val="clear" w:pos="708"/>
          <w:tab w:val="left" w:pos="1134" w:leader="none"/>
        </w:tabs>
        <w:suppressAutoHyphens w:val="false"/>
        <w:ind w:firstLine="567"/>
        <w:jc w:val="both"/>
        <w:rPr>
          <w:rFonts w:ascii="Times New Roman" w:hAnsi="Times New Roman" w:cs="Times New Roman"/>
          <w:sz w:val="16"/>
          <w:szCs w:val="16"/>
        </w:rPr>
      </w:pPr>
      <w:r>
        <w:rPr>
          <w:rFonts w:cs="Times New Roman" w:ascii="Times New Roman" w:hAnsi="Times New Roman"/>
          <w:sz w:val="16"/>
          <w:szCs w:val="16"/>
        </w:rPr>
        <w:t>-</w:t>
        <w:tab/>
        <w:t>возврат денежных средств за авиа-/железнодорожные билеты осуществляется в соответствии с правилами аннуляции билетов, утверждёнными перевозчиками;</w:t>
      </w:r>
    </w:p>
    <w:p>
      <w:pPr>
        <w:pStyle w:val="Normal"/>
        <w:widowControl/>
        <w:shd w:val="clear" w:color="auto" w:fill="FFFFFF"/>
        <w:tabs>
          <w:tab w:val="clear" w:pos="708"/>
          <w:tab w:val="left" w:pos="1134" w:leader="none"/>
        </w:tabs>
        <w:suppressAutoHyphens w:val="false"/>
        <w:ind w:firstLine="567"/>
        <w:jc w:val="both"/>
        <w:rPr>
          <w:rFonts w:ascii="Times New Roman" w:hAnsi="Times New Roman" w:cs="Times New Roman"/>
          <w:sz w:val="16"/>
          <w:szCs w:val="16"/>
        </w:rPr>
      </w:pPr>
      <w:r>
        <w:rPr>
          <w:rFonts w:cs="Times New Roman" w:ascii="Times New Roman" w:hAnsi="Times New Roman"/>
          <w:sz w:val="16"/>
          <w:szCs w:val="16"/>
        </w:rPr>
        <w:t>-</w:t>
        <w:tab/>
        <w:t>возврат денежных средств за трансферы осуществляется в соответствии с правилами аннуляции билетов, утверждёнными перевозчиками;</w:t>
      </w:r>
    </w:p>
    <w:p>
      <w:pPr>
        <w:pStyle w:val="Normal"/>
        <w:widowControl/>
        <w:shd w:val="clear" w:color="auto" w:fill="FFFFFF"/>
        <w:tabs>
          <w:tab w:val="clear" w:pos="708"/>
          <w:tab w:val="left" w:pos="1134" w:leader="none"/>
        </w:tabs>
        <w:suppressAutoHyphens w:val="false"/>
        <w:ind w:firstLine="567"/>
        <w:jc w:val="both"/>
        <w:rPr>
          <w:rFonts w:ascii="Times New Roman" w:hAnsi="Times New Roman" w:cs="Times New Roman"/>
          <w:sz w:val="16"/>
          <w:szCs w:val="16"/>
        </w:rPr>
      </w:pPr>
      <w:r>
        <w:rPr>
          <w:rFonts w:cs="Times New Roman" w:ascii="Times New Roman" w:hAnsi="Times New Roman"/>
          <w:sz w:val="16"/>
          <w:szCs w:val="16"/>
        </w:rPr>
        <w:t>-</w:t>
        <w:tab/>
        <w:t>стоимость услуг по оказанию визовой поддержки не компенсируется и возврату не подлежит;</w:t>
      </w:r>
    </w:p>
    <w:p>
      <w:pPr>
        <w:pStyle w:val="Normal"/>
        <w:widowControl/>
        <w:shd w:val="clear" w:color="auto" w:fill="FFFFFF"/>
        <w:tabs>
          <w:tab w:val="clear" w:pos="708"/>
          <w:tab w:val="left" w:pos="1134" w:leader="none"/>
        </w:tabs>
        <w:suppressAutoHyphens w:val="false"/>
        <w:ind w:firstLine="567"/>
        <w:jc w:val="both"/>
        <w:rPr>
          <w:rFonts w:ascii="Times New Roman" w:hAnsi="Times New Roman" w:cs="Times New Roman"/>
          <w:sz w:val="16"/>
          <w:szCs w:val="16"/>
        </w:rPr>
      </w:pPr>
      <w:r>
        <w:rPr>
          <w:rFonts w:cs="Times New Roman" w:ascii="Times New Roman" w:hAnsi="Times New Roman"/>
          <w:sz w:val="16"/>
          <w:szCs w:val="16"/>
        </w:rPr>
        <w:t>-</w:t>
        <w:tab/>
        <w:t>стоимость услуг по страхованию туристов не компенсируется и возврату не подлежит</w:t>
      </w:r>
    </w:p>
    <w:p>
      <w:pPr>
        <w:pStyle w:val="ConsPlusNonformat"/>
        <w:ind w:firstLine="567"/>
        <w:jc w:val="both"/>
        <w:rPr/>
      </w:pPr>
      <w:r>
        <w:rPr>
          <w:rFonts w:cs="Times New Roman" w:ascii="Times New Roman" w:hAnsi="Times New Roman"/>
          <w:sz w:val="16"/>
          <w:szCs w:val="16"/>
        </w:rPr>
        <w:t xml:space="preserve">С информацией о потребительских свойствах Туристского продукта, дополнительной  информацией, указанной в </w:t>
      </w:r>
      <w:r>
        <w:fldChar w:fldCharType="begin"/>
      </w:r>
      <w:r>
        <w:rPr>
          <w:rStyle w:val="InternetLink"/>
          <w:sz w:val="16"/>
          <w:szCs w:val="16"/>
          <w:rFonts w:cs="Times New Roman" w:ascii="Times New Roman" w:hAnsi="Times New Roman"/>
        </w:rPr>
        <w:instrText> HYPERLINK "file:///C:/Users/Anna/var/spool/yandex/docviewer/web/tmp/Downloads/146193_58.rtf" \l "Par333"</w:instrText>
      </w:r>
      <w:r>
        <w:rPr>
          <w:rStyle w:val="InternetLink"/>
          <w:sz w:val="16"/>
          <w:szCs w:val="16"/>
          <w:rFonts w:cs="Times New Roman" w:ascii="Times New Roman" w:hAnsi="Times New Roman"/>
        </w:rPr>
        <w:fldChar w:fldCharType="separate"/>
      </w:r>
      <w:r>
        <w:rPr>
          <w:rStyle w:val="InternetLink"/>
          <w:rFonts w:cs="Times New Roman" w:ascii="Times New Roman" w:hAnsi="Times New Roman"/>
          <w:sz w:val="16"/>
          <w:szCs w:val="16"/>
        </w:rPr>
        <w:t>приложении</w:t>
      </w:r>
      <w:r>
        <w:rPr>
          <w:rStyle w:val="InternetLink"/>
          <w:sz w:val="16"/>
          <w:szCs w:val="16"/>
          <w:rFonts w:cs="Times New Roman" w:ascii="Times New Roman" w:hAnsi="Times New Roman"/>
        </w:rPr>
        <w:fldChar w:fldCharType="end"/>
      </w:r>
      <w:r>
        <w:rPr>
          <w:rFonts w:cs="Times New Roman" w:ascii="Times New Roman" w:hAnsi="Times New Roman"/>
          <w:sz w:val="16"/>
          <w:szCs w:val="16"/>
        </w:rPr>
        <w:t xml:space="preserve"> к настоящему «Бланку заказа» (Приложение №2.1.), Заказчик ознакомлен в полном объеме.</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sz w:val="18"/>
        </w:rPr>
      </w:pPr>
      <w:r>
        <w:rPr>
          <w:rFonts w:cs="Times New Roman" w:ascii="Times New Roman" w:hAnsi="Times New Roman"/>
          <w:sz w:val="18"/>
        </w:rPr>
        <w:t>Подпись Заказчика ______________________________</w:t>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18"/>
        </w:rPr>
      </w:pPr>
      <w:r>
        <w:rPr>
          <w:rFonts w:cs="Times New Roman" w:ascii="Times New Roman" w:hAnsi="Times New Roman"/>
          <w:b/>
          <w:bCs/>
          <w:sz w:val="18"/>
          <w:lang w:eastAsia="ru-RU"/>
        </w:rPr>
        <w:t>БРОНИРОВАНИЕ ПОДТВЕРЖДАЮ</w:t>
      </w:r>
      <w:r>
        <w:rPr>
          <w:rFonts w:cs="Times New Roman" w:ascii="Times New Roman" w:hAnsi="Times New Roman"/>
          <w:sz w:val="18"/>
        </w:rPr>
        <w:t xml:space="preserve"> </w:t>
      </w:r>
    </w:p>
    <w:p>
      <w:pPr>
        <w:pStyle w:val="Normal"/>
        <w:ind w:firstLine="720"/>
        <w:rPr>
          <w:rFonts w:ascii="Times New Roman" w:hAnsi="Times New Roman" w:cs="Times New Roman"/>
          <w:sz w:val="18"/>
        </w:rPr>
      </w:pPr>
      <w:r>
        <w:rPr>
          <w:rFonts w:cs="Times New Roman" w:ascii="Times New Roman" w:hAnsi="Times New Roman"/>
          <w:sz w:val="18"/>
        </w:rPr>
        <w:t>Подпись представителя Турагента ____________________________    м.п.</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b/>
          <w:b/>
          <w:sz w:val="18"/>
        </w:rPr>
      </w:pPr>
      <w:r>
        <w:rPr>
          <w:rFonts w:cs="Times New Roman" w:ascii="Times New Roman" w:hAnsi="Times New Roman"/>
          <w:b/>
          <w:sz w:val="18"/>
        </w:rPr>
        <w:t>Приложение №2.1.</w:t>
      </w:r>
    </w:p>
    <w:p>
      <w:pPr>
        <w:pStyle w:val="Normal"/>
        <w:jc w:val="right"/>
        <w:rPr>
          <w:rFonts w:ascii="Times New Roman" w:hAnsi="Times New Roman" w:cs="Times New Roman"/>
          <w:b/>
          <w:b/>
          <w:sz w:val="18"/>
        </w:rPr>
      </w:pPr>
      <w:r>
        <w:rPr>
          <w:rFonts w:cs="Times New Roman" w:ascii="Times New Roman" w:hAnsi="Times New Roman"/>
          <w:b/>
          <w:sz w:val="18"/>
        </w:rPr>
        <w:t>к Договору реализации туристского продукта</w:t>
      </w:r>
      <w:r>
        <w:rPr>
          <w:rFonts w:cs="Times New Roman" w:ascii="Times New Roman" w:hAnsi="Times New Roman"/>
          <w:sz w:val="18"/>
        </w:rPr>
        <w:t xml:space="preserve"> </w:t>
      </w:r>
      <w:r>
        <w:rPr>
          <w:rFonts w:cs="Times New Roman" w:ascii="Times New Roman" w:hAnsi="Times New Roman"/>
          <w:b/>
          <w:sz w:val="18"/>
        </w:rPr>
        <w:t>(услуг)</w:t>
      </w:r>
      <w:r>
        <w:rPr>
          <w:rFonts w:cs="Times New Roman" w:ascii="Times New Roman" w:hAnsi="Times New Roman"/>
          <w:sz w:val="18"/>
        </w:rPr>
        <w:t xml:space="preserve"> </w:t>
      </w:r>
      <w:r>
        <w:rPr>
          <w:rFonts w:cs="Times New Roman" w:ascii="Times New Roman" w:hAnsi="Times New Roman"/>
          <w:b/>
          <w:sz w:val="18"/>
        </w:rPr>
        <w:t xml:space="preserve">№________ </w:t>
      </w:r>
    </w:p>
    <w:p>
      <w:pPr>
        <w:pStyle w:val="Normal"/>
        <w:jc w:val="right"/>
        <w:rPr>
          <w:rFonts w:ascii="Times New Roman" w:hAnsi="Times New Roman" w:cs="Times New Roman"/>
          <w:b/>
          <w:b/>
          <w:sz w:val="18"/>
        </w:rPr>
      </w:pPr>
      <w:r>
        <w:rPr>
          <w:rFonts w:cs="Times New Roman" w:ascii="Times New Roman" w:hAnsi="Times New Roman"/>
          <w:b/>
          <w:sz w:val="18"/>
        </w:rPr>
        <w:t>от «____» _____________ 20__ г.</w:t>
      </w:r>
    </w:p>
    <w:p>
      <w:pPr>
        <w:pStyle w:val="Normal"/>
        <w:rPr>
          <w:rFonts w:ascii="Times New Roman" w:hAnsi="Times New Roman" w:cs="Times New Roman"/>
          <w:sz w:val="18"/>
        </w:rPr>
      </w:pPr>
      <w:r>
        <w:rPr>
          <w:rFonts w:cs="Times New Roman" w:ascii="Times New Roman" w:hAnsi="Times New Roman"/>
          <w:sz w:val="18"/>
        </w:rPr>
      </w:r>
    </w:p>
    <w:p>
      <w:pPr>
        <w:pStyle w:val="ConsPlusNormal"/>
        <w:jc w:val="center"/>
        <w:rPr>
          <w:rFonts w:ascii="Times New Roman" w:hAnsi="Times New Roman" w:cs="Times New Roman"/>
          <w:b/>
          <w:b/>
          <w:sz w:val="18"/>
          <w:szCs w:val="20"/>
        </w:rPr>
      </w:pPr>
      <w:bookmarkStart w:id="1" w:name="Par333"/>
      <w:bookmarkEnd w:id="1"/>
      <w:r>
        <w:rPr>
          <w:rFonts w:cs="Times New Roman" w:ascii="Times New Roman" w:hAnsi="Times New Roman"/>
          <w:b/>
          <w:sz w:val="18"/>
          <w:szCs w:val="20"/>
        </w:rPr>
        <w:t>Приложение к «Бланку заказа»</w:t>
      </w:r>
    </w:p>
    <w:p>
      <w:pPr>
        <w:pStyle w:val="ConsPlusNormal"/>
        <w:jc w:val="center"/>
        <w:rPr>
          <w:rFonts w:ascii="Times New Roman" w:hAnsi="Times New Roman" w:cs="Times New Roman"/>
          <w:b/>
          <w:b/>
          <w:sz w:val="18"/>
          <w:szCs w:val="20"/>
        </w:rPr>
      </w:pPr>
      <w:r>
        <w:rPr>
          <w:rFonts w:cs="Times New Roman" w:ascii="Times New Roman" w:hAnsi="Times New Roman"/>
          <w:b/>
          <w:sz w:val="18"/>
          <w:szCs w:val="20"/>
        </w:rPr>
        <w:t>Перечень информации, доведенной до Заказчика</w:t>
      </w:r>
    </w:p>
    <w:p>
      <w:pPr>
        <w:pStyle w:val="ConsPlusNormal"/>
        <w:jc w:val="both"/>
        <w:rPr>
          <w:rFonts w:ascii="Times New Roman" w:hAnsi="Times New Roman" w:cs="Times New Roman"/>
          <w:sz w:val="20"/>
          <w:szCs w:val="20"/>
        </w:rPr>
      </w:pPr>
      <w:r>
        <w:rPr>
          <w:rFonts w:cs="Times New Roman" w:ascii="Times New Roman" w:hAnsi="Times New Roman"/>
          <w:sz w:val="20"/>
          <w:szCs w:val="20"/>
        </w:rPr>
      </w:r>
    </w:p>
    <w:tbl>
      <w:tblPr>
        <w:tblW w:w="10181" w:type="dxa"/>
        <w:jc w:val="left"/>
        <w:tblInd w:w="199" w:type="dxa"/>
        <w:tblCellMar>
          <w:top w:w="102" w:type="dxa"/>
          <w:left w:w="57" w:type="dxa"/>
          <w:bottom w:w="102" w:type="dxa"/>
          <w:right w:w="62" w:type="dxa"/>
        </w:tblCellMar>
        <w:tblLook w:firstRow="0" w:noVBand="0" w:lastRow="0" w:firstColumn="0" w:lastColumn="0" w:noHBand="0" w:val="0000"/>
      </w:tblPr>
      <w:tblGrid>
        <w:gridCol w:w="8769"/>
        <w:gridCol w:w="701"/>
        <w:gridCol w:w="711"/>
      </w:tblGrid>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center"/>
              <w:rPr>
                <w:rFonts w:ascii="Times New Roman" w:hAnsi="Times New Roman" w:cs="Times New Roman"/>
                <w:sz w:val="16"/>
                <w:szCs w:val="16"/>
              </w:rPr>
            </w:pPr>
            <w:r>
              <w:rPr>
                <w:rFonts w:cs="Times New Roman" w:ascii="Times New Roman" w:hAnsi="Times New Roman"/>
                <w:sz w:val="16"/>
                <w:szCs w:val="16"/>
              </w:rPr>
              <w:t>Информация, доведенная до Заказчика</w:t>
            </w:r>
          </w:p>
        </w:tc>
        <w:tc>
          <w:tcPr>
            <w:tcW w:w="701"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center"/>
              <w:rPr>
                <w:rFonts w:ascii="Times New Roman" w:hAnsi="Times New Roman" w:cs="Times New Roman"/>
                <w:sz w:val="16"/>
                <w:szCs w:val="16"/>
              </w:rPr>
            </w:pPr>
            <w:r>
              <w:rPr>
                <w:rFonts w:cs="Times New Roman" w:ascii="Times New Roman" w:hAnsi="Times New Roman"/>
                <w:sz w:val="16"/>
                <w:szCs w:val="16"/>
              </w:rPr>
              <w:t>Да</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auto" w:line="276"/>
              <w:ind w:hanging="0"/>
              <w:jc w:val="center"/>
              <w:rPr>
                <w:rFonts w:ascii="Times New Roman" w:hAnsi="Times New Roman" w:cs="Times New Roman"/>
                <w:sz w:val="16"/>
                <w:szCs w:val="16"/>
              </w:rPr>
            </w:pPr>
            <w:r>
              <w:rPr>
                <w:rFonts w:cs="Times New Roman" w:ascii="Times New Roman" w:hAnsi="Times New Roman"/>
                <w:sz w:val="16"/>
                <w:szCs w:val="16"/>
              </w:rPr>
              <w:t>Нет</w:t>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потребительских свойствах Туристского продукта (туристских услуг), о правилах и условиях его эффективного и безопасного использования</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правилах въезда в страну (место) временного пребывания и выезда из страны (места) временного пребывания</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rHeight w:val="362" w:hRule="atLeast"/>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 национальных и религиозных особенностях страны (места) временного пребывания</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Туроператором от имени страховщика</w:t>
            </w:r>
          </w:p>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возможности туриста добровольно застраховать риски, связанные с неисполнением или ненадлежащем исполнением Туроператором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r>
        <w:trPr/>
        <w:tc>
          <w:tcPr>
            <w:tcW w:w="8769" w:type="dxa"/>
            <w:tcBorders>
              <w:top w:val="single" w:sz="4" w:space="0" w:color="000000"/>
              <w:left w:val="single" w:sz="4" w:space="0" w:color="000000"/>
              <w:bottom w:val="single" w:sz="4" w:space="0" w:color="000000"/>
            </w:tcBorders>
            <w:shd w:color="auto" w:fill="auto" w:val="clear"/>
          </w:tcPr>
          <w:p>
            <w:pPr>
              <w:pStyle w:val="ConsPlusNormal"/>
              <w:spacing w:lineRule="auto" w:line="276"/>
              <w:ind w:hanging="0"/>
              <w:jc w:val="both"/>
              <w:rPr>
                <w:rFonts w:ascii="Times New Roman" w:hAnsi="Times New Roman" w:cs="Times New Roman"/>
                <w:sz w:val="16"/>
                <w:szCs w:val="16"/>
              </w:rPr>
            </w:pPr>
            <w:r>
              <w:rPr>
                <w:rFonts w:cs="Times New Roman" w:ascii="Times New Roman" w:hAnsi="Times New Roman"/>
                <w:sz w:val="16"/>
                <w:szCs w:val="16"/>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p>
        </w:tc>
        <w:tc>
          <w:tcPr>
            <w:tcW w:w="70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auto" w:line="276"/>
              <w:rPr>
                <w:rFonts w:ascii="Times New Roman" w:hAnsi="Times New Roman" w:cs="Times New Roman"/>
                <w:sz w:val="16"/>
                <w:szCs w:val="16"/>
              </w:rPr>
            </w:pPr>
            <w:r>
              <w:rPr>
                <w:rFonts w:cs="Times New Roman" w:ascii="Times New Roman" w:hAnsi="Times New Roman"/>
                <w:sz w:val="16"/>
                <w:szCs w:val="16"/>
              </w:rPr>
            </w:r>
          </w:p>
        </w:tc>
      </w:tr>
    </w:tbl>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8"/>
          <w:szCs w:val="18"/>
        </w:rPr>
      </w:pPr>
      <w:r>
        <w:rPr>
          <w:rFonts w:cs="Times New Roman" w:ascii="Times New Roman" w:hAnsi="Times New Roman"/>
          <w:sz w:val="18"/>
          <w:szCs w:val="18"/>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pPr>
        <w:pStyle w:val="ConsPlusNonformat"/>
        <w:jc w:val="both"/>
        <w:rPr>
          <w:rFonts w:ascii="Times New Roman" w:hAnsi="Times New Roman" w:cs="Times New Roman"/>
          <w:sz w:val="18"/>
          <w:szCs w:val="18"/>
        </w:rPr>
      </w:pPr>
      <w:r>
        <w:rPr>
          <w:rFonts w:cs="Times New Roman" w:ascii="Times New Roman" w:hAnsi="Times New Roman"/>
          <w:sz w:val="18"/>
          <w:szCs w:val="18"/>
        </w:rPr>
      </w:r>
    </w:p>
    <w:p>
      <w:pPr>
        <w:pStyle w:val="ConsPlusNonformat"/>
        <w:jc w:val="both"/>
        <w:rPr>
          <w:rFonts w:ascii="Times New Roman" w:hAnsi="Times New Roman" w:cs="Times New Roman"/>
          <w:b/>
          <w:b/>
          <w:sz w:val="18"/>
          <w:szCs w:val="18"/>
        </w:rPr>
      </w:pPr>
      <w:r>
        <w:rPr>
          <w:rFonts w:cs="Times New Roman" w:ascii="Times New Roman" w:hAnsi="Times New Roman"/>
          <w:b/>
          <w:sz w:val="18"/>
          <w:szCs w:val="18"/>
        </w:rPr>
        <w:t>Заказчик:</w:t>
      </w:r>
    </w:p>
    <w:p>
      <w:pPr>
        <w:pStyle w:val="ConsPlusNonformat"/>
        <w:jc w:val="both"/>
        <w:rPr>
          <w:rFonts w:ascii="Times New Roman" w:hAnsi="Times New Roman" w:cs="Times New Roman"/>
          <w:sz w:val="18"/>
          <w:szCs w:val="18"/>
        </w:rPr>
      </w:pPr>
      <w:r>
        <w:rPr>
          <w:rFonts w:eastAsia="Arial" w:cs="Times New Roman" w:ascii="Times New Roman" w:hAnsi="Times New Roman"/>
          <w:sz w:val="18"/>
          <w:szCs w:val="18"/>
        </w:rPr>
        <w:t>_______________</w:t>
      </w:r>
      <w:r>
        <w:rPr>
          <w:rFonts w:cs="Times New Roman" w:ascii="Times New Roman" w:hAnsi="Times New Roman"/>
          <w:sz w:val="18"/>
          <w:szCs w:val="18"/>
        </w:rPr>
        <w:t>__________________________ ___________  «___» _____________ 20__ г.</w:t>
      </w:r>
    </w:p>
    <w:p>
      <w:pPr>
        <w:pStyle w:val="ConsPlusNonformat"/>
        <w:jc w:val="both"/>
        <w:rPr>
          <w:rFonts w:ascii="Times New Roman" w:hAnsi="Times New Roman" w:cs="Times New Roman"/>
          <w:sz w:val="18"/>
          <w:szCs w:val="18"/>
        </w:rPr>
      </w:pPr>
      <w:r>
        <w:rPr>
          <w:rFonts w:eastAsia="Arial" w:cs="Times New Roman" w:ascii="Times New Roman" w:hAnsi="Times New Roman"/>
          <w:sz w:val="18"/>
          <w:szCs w:val="18"/>
        </w:rPr>
        <w:t xml:space="preserve">                                 </w:t>
      </w:r>
      <w:r>
        <w:rPr>
          <w:rFonts w:cs="Times New Roman" w:ascii="Times New Roman" w:hAnsi="Times New Roman"/>
          <w:sz w:val="18"/>
          <w:szCs w:val="18"/>
        </w:rPr>
        <w:t>(Ф.И.О.)                                     (подпись)                       (дата)</w:t>
      </w:r>
    </w:p>
    <w:p>
      <w:pPr>
        <w:pStyle w:val="Normal"/>
        <w:rPr>
          <w:rFonts w:ascii="Times New Roman" w:hAnsi="Times New Roman" w:cs="Times New Roman"/>
          <w:sz w:val="18"/>
          <w:szCs w:val="18"/>
        </w:rPr>
      </w:pPr>
      <w:r>
        <w:rPr>
          <w:rFonts w:cs="Times New Roman" w:ascii="Times New Roman" w:hAnsi="Times New Roman"/>
          <w:sz w:val="18"/>
          <w:szCs w:val="18"/>
        </w:rPr>
      </w:r>
    </w:p>
    <w:p>
      <w:pPr>
        <w:sectPr>
          <w:footerReference w:type="default" r:id="rId3"/>
          <w:type w:val="nextPage"/>
          <w:pgSz w:w="11906" w:h="16838"/>
          <w:pgMar w:left="794" w:right="567" w:header="720" w:top="567" w:footer="567" w:bottom="624" w:gutter="0"/>
          <w:pgNumType w:fmt="decimal"/>
          <w:formProt w:val="false"/>
          <w:textDirection w:val="lrTb"/>
          <w:docGrid w:type="default" w:linePitch="360" w:charSpace="0"/>
        </w:sectPr>
        <w:pStyle w:val="Normal"/>
        <w:rPr>
          <w:rFonts w:ascii="Times New Roman" w:hAnsi="Times New Roman" w:cs="Times New Roman"/>
          <w:sz w:val="18"/>
          <w:szCs w:val="18"/>
        </w:rPr>
      </w:pPr>
      <w:r>
        <w:rPr>
          <w:rFonts w:cs="Times New Roman" w:ascii="Times New Roman" w:hAnsi="Times New Roman"/>
          <w:sz w:val="18"/>
          <w:szCs w:val="18"/>
        </w:rPr>
      </w:r>
    </w:p>
    <w:p>
      <w:pPr>
        <w:pStyle w:val="Normal"/>
        <w:jc w:val="right"/>
        <w:rPr>
          <w:rFonts w:ascii="Times New Roman" w:hAnsi="Times New Roman" w:cs="Times New Roman"/>
          <w:b/>
          <w:b/>
          <w:bCs/>
          <w:sz w:val="18"/>
        </w:rPr>
      </w:pPr>
      <w:r>
        <w:rPr>
          <w:rFonts w:cs="Times New Roman" w:ascii="Times New Roman" w:hAnsi="Times New Roman"/>
          <w:b/>
          <w:bCs/>
          <w:sz w:val="18"/>
        </w:rPr>
        <w:t>Приложение № 3</w:t>
      </w:r>
    </w:p>
    <w:p>
      <w:pPr>
        <w:pStyle w:val="Normal"/>
        <w:jc w:val="right"/>
        <w:rPr>
          <w:rFonts w:ascii="Times New Roman" w:hAnsi="Times New Roman" w:cs="Times New Roman"/>
          <w:b/>
          <w:b/>
          <w:sz w:val="18"/>
        </w:rPr>
      </w:pPr>
      <w:r>
        <w:rPr>
          <w:rFonts w:cs="Times New Roman" w:ascii="Times New Roman" w:hAnsi="Times New Roman"/>
          <w:b/>
          <w:sz w:val="18"/>
        </w:rPr>
        <w:t>к Договору реализации туристского продукта</w:t>
      </w:r>
      <w:r>
        <w:rPr>
          <w:rFonts w:cs="Times New Roman" w:ascii="Times New Roman" w:hAnsi="Times New Roman"/>
          <w:sz w:val="18"/>
        </w:rPr>
        <w:t xml:space="preserve"> </w:t>
      </w:r>
      <w:r>
        <w:rPr>
          <w:rFonts w:cs="Times New Roman" w:ascii="Times New Roman" w:hAnsi="Times New Roman"/>
          <w:b/>
          <w:sz w:val="18"/>
        </w:rPr>
        <w:t>(услуг)</w:t>
      </w:r>
      <w:r>
        <w:rPr>
          <w:rFonts w:cs="Times New Roman" w:ascii="Times New Roman" w:hAnsi="Times New Roman"/>
          <w:sz w:val="18"/>
        </w:rPr>
        <w:t xml:space="preserve"> </w:t>
      </w:r>
      <w:r>
        <w:rPr>
          <w:rFonts w:cs="Times New Roman" w:ascii="Times New Roman" w:hAnsi="Times New Roman"/>
          <w:b/>
          <w:sz w:val="18"/>
        </w:rPr>
        <w:t xml:space="preserve">№________ </w:t>
      </w:r>
    </w:p>
    <w:p>
      <w:pPr>
        <w:pStyle w:val="Normal"/>
        <w:jc w:val="right"/>
        <w:rPr>
          <w:rFonts w:ascii="Times New Roman" w:hAnsi="Times New Roman" w:cs="Times New Roman"/>
          <w:b/>
          <w:b/>
          <w:sz w:val="18"/>
        </w:rPr>
      </w:pPr>
      <w:r>
        <w:rPr>
          <w:rFonts w:cs="Times New Roman" w:ascii="Times New Roman" w:hAnsi="Times New Roman"/>
          <w:b/>
          <w:sz w:val="18"/>
        </w:rPr>
        <w:t>от «____» _____________ 20__ г.</w:t>
      </w:r>
    </w:p>
    <w:p>
      <w:pPr>
        <w:pStyle w:val="Normal"/>
        <w:jc w:val="right"/>
        <w:rPr>
          <w:rFonts w:ascii="Times New Roman" w:hAnsi="Times New Roman" w:cs="Times New Roman"/>
          <w:b/>
          <w:b/>
          <w:sz w:val="18"/>
        </w:rPr>
      </w:pPr>
      <w:r>
        <w:rPr>
          <w:rFonts w:cs="Times New Roman" w:ascii="Times New Roman" w:hAnsi="Times New Roman"/>
          <w:b/>
          <w:sz w:val="18"/>
        </w:rPr>
      </w:r>
    </w:p>
    <w:p>
      <w:pPr>
        <w:pStyle w:val="Normal"/>
        <w:jc w:val="center"/>
        <w:rPr>
          <w:rFonts w:ascii="Times New Roman" w:hAnsi="Times New Roman" w:eastAsia="Calibri" w:cs="Times New Roman"/>
          <w:b/>
          <w:b/>
          <w:sz w:val="18"/>
        </w:rPr>
      </w:pPr>
      <w:r>
        <w:rPr>
          <w:rFonts w:cs="Times New Roman" w:ascii="Times New Roman" w:hAnsi="Times New Roman"/>
          <w:b/>
          <w:sz w:val="18"/>
        </w:rPr>
        <w:t>Согласие на предоставление, обработку и т</w:t>
      </w:r>
      <w:r>
        <w:rPr>
          <w:rFonts w:eastAsia="Calibri" w:cs="Times New Roman" w:ascii="Times New Roman" w:hAnsi="Times New Roman"/>
          <w:b/>
          <w:sz w:val="18"/>
        </w:rPr>
        <w:t>рансграничную передачу персональных данных</w:t>
      </w:r>
    </w:p>
    <w:p>
      <w:pPr>
        <w:pStyle w:val="Normal"/>
        <w:rPr>
          <w:rFonts w:ascii="Times New Roman" w:hAnsi="Times New Roman" w:cs="Times New Roman"/>
          <w:sz w:val="16"/>
        </w:rPr>
      </w:pPr>
      <w:r>
        <w:rPr>
          <w:rFonts w:cs="Times New Roman" w:ascii="Times New Roman" w:hAnsi="Times New Roman"/>
          <w:sz w:val="16"/>
        </w:rPr>
      </w:r>
    </w:p>
    <w:p>
      <w:pPr>
        <w:pStyle w:val="3"/>
        <w:numPr>
          <w:ilvl w:val="2"/>
          <w:numId w:val="1"/>
        </w:numPr>
        <w:spacing w:before="0" w:after="0"/>
        <w:ind w:left="0" w:firstLine="567"/>
        <w:jc w:val="both"/>
        <w:rPr>
          <w:rFonts w:ascii="Times New Roman" w:hAnsi="Times New Roman" w:cs="Times New Roman"/>
          <w:b w:val="false"/>
          <w:b w:val="false"/>
          <w:spacing w:val="-14"/>
          <w:sz w:val="16"/>
          <w:szCs w:val="20"/>
        </w:rPr>
      </w:pPr>
      <w:r>
        <w:rPr>
          <w:rFonts w:cs="Times New Roman" w:ascii="Times New Roman" w:hAnsi="Times New Roman"/>
          <w:b w:val="false"/>
          <w:sz w:val="16"/>
          <w:szCs w:val="20"/>
        </w:rPr>
        <w:t>Я, __________________________________________________________, именуемый(-ая) в дальнейшем «Заказчик», действующий в интересах и являющийся законным представителем лиц, указанных в «Бланке заказа»,</w:t>
      </w:r>
      <w:r>
        <w:rPr>
          <w:rFonts w:cs="Times New Roman" w:ascii="Times New Roman" w:hAnsi="Times New Roman"/>
          <w:b w:val="false"/>
          <w:spacing w:val="-14"/>
          <w:sz w:val="16"/>
          <w:szCs w:val="20"/>
        </w:rPr>
        <w:t xml:space="preserve"> даю своё согласие _________________________________________  (Адрес:</w:t>
      </w:r>
      <w:r>
        <w:rPr>
          <w:rFonts w:cs="Times New Roman" w:ascii="Times New Roman" w:hAnsi="Times New Roman"/>
          <w:b w:val="false"/>
          <w:sz w:val="16"/>
          <w:szCs w:val="20"/>
        </w:rPr>
        <w:t xml:space="preserve"> _____________________________________</w:t>
      </w:r>
      <w:r>
        <w:rPr>
          <w:rFonts w:cs="Times New Roman" w:ascii="Times New Roman" w:hAnsi="Times New Roman"/>
          <w:b w:val="false"/>
          <w:spacing w:val="-14"/>
          <w:sz w:val="16"/>
          <w:szCs w:val="20"/>
        </w:rPr>
        <w:t>), именуемому в дальнейшем «Турагент», на обработку и трансграничную передачу персональных данных лиц, указанных в «Бланке заказа»,</w:t>
      </w:r>
    </w:p>
    <w:p>
      <w:pPr>
        <w:pStyle w:val="3"/>
        <w:numPr>
          <w:ilvl w:val="2"/>
          <w:numId w:val="1"/>
        </w:numPr>
        <w:spacing w:before="0" w:after="0"/>
        <w:ind w:left="0" w:firstLine="567"/>
        <w:jc w:val="both"/>
        <w:rPr>
          <w:rFonts w:ascii="Times New Roman" w:hAnsi="Times New Roman" w:cs="Times New Roman"/>
          <w:b w:val="false"/>
          <w:b w:val="false"/>
          <w:spacing w:val="-14"/>
          <w:sz w:val="16"/>
          <w:szCs w:val="20"/>
        </w:rPr>
      </w:pPr>
      <w:r>
        <w:rPr>
          <w:rFonts w:cs="Times New Roman" w:ascii="Times New Roman" w:hAnsi="Times New Roman"/>
          <w:b w:val="false"/>
          <w:spacing w:val="-14"/>
          <w:sz w:val="16"/>
          <w:szCs w:val="20"/>
        </w:rPr>
      </w:r>
    </w:p>
    <w:tbl>
      <w:tblPr>
        <w:tblW w:w="10217" w:type="dxa"/>
        <w:jc w:val="left"/>
        <w:tblInd w:w="108" w:type="dxa"/>
        <w:tblCellMar>
          <w:top w:w="0" w:type="dxa"/>
          <w:left w:w="103" w:type="dxa"/>
          <w:bottom w:w="0" w:type="dxa"/>
          <w:right w:w="108" w:type="dxa"/>
        </w:tblCellMar>
        <w:tblLook w:firstRow="0" w:noVBand="0" w:lastRow="0" w:firstColumn="0" w:lastColumn="0" w:noHBand="0" w:val="0000"/>
      </w:tblPr>
      <w:tblGrid>
        <w:gridCol w:w="655"/>
        <w:gridCol w:w="5291"/>
        <w:gridCol w:w="1416"/>
        <w:gridCol w:w="1429"/>
        <w:gridCol w:w="1426"/>
      </w:tblGrid>
      <w:tr>
        <w:trPr>
          <w:trHeight w:val="260"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eastAsia="Arial" w:cs="Times New Roman"/>
                <w:sz w:val="16"/>
              </w:rPr>
            </w:pPr>
            <w:r>
              <w:rPr>
                <w:rFonts w:eastAsia="Arial" w:cs="Times New Roman" w:ascii="Times New Roman" w:hAnsi="Times New Roman"/>
                <w:sz w:val="16"/>
              </w:rPr>
              <w:t>№</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sz w:val="16"/>
              </w:rPr>
            </w:pPr>
            <w:r>
              <w:rPr>
                <w:rFonts w:cs="Times New Roman" w:ascii="Times New Roman" w:hAnsi="Times New Roman"/>
                <w:sz w:val="16"/>
              </w:rPr>
              <w:t>Ф.И.О. полностью</w:t>
            </w:r>
          </w:p>
        </w:tc>
        <w:tc>
          <w:tcPr>
            <w:tcW w:w="1416"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sz w:val="16"/>
              </w:rPr>
            </w:pPr>
            <w:r>
              <w:rPr>
                <w:rFonts w:eastAsia="Arial" w:cs="Times New Roman" w:ascii="Times New Roman" w:hAnsi="Times New Roman"/>
                <w:sz w:val="16"/>
              </w:rPr>
              <w:t xml:space="preserve">№ </w:t>
            </w:r>
            <w:r>
              <w:rPr>
                <w:rFonts w:cs="Times New Roman" w:ascii="Times New Roman" w:hAnsi="Times New Roman"/>
                <w:sz w:val="16"/>
              </w:rPr>
              <w:t xml:space="preserve">паспорта </w:t>
            </w:r>
          </w:p>
        </w:tc>
        <w:tc>
          <w:tcPr>
            <w:tcW w:w="1429"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sz w:val="16"/>
              </w:rPr>
            </w:pPr>
            <w:r>
              <w:rPr>
                <w:rFonts w:cs="Times New Roman" w:ascii="Times New Roman" w:hAnsi="Times New Roman"/>
                <w:sz w:val="16"/>
              </w:rPr>
              <w:t>Гражданство</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sz w:val="16"/>
              </w:rPr>
            </w:pPr>
            <w:r>
              <w:rPr>
                <w:rFonts w:cs="Times New Roman" w:ascii="Times New Roman" w:hAnsi="Times New Roman"/>
                <w:sz w:val="16"/>
              </w:rPr>
              <w:t>Дата рождения</w:t>
            </w:r>
          </w:p>
        </w:tc>
      </w:tr>
      <w:tr>
        <w:trPr>
          <w:trHeight w:val="362"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bCs/>
                <w:sz w:val="16"/>
              </w:rPr>
            </w:pPr>
            <w:r>
              <w:rPr>
                <w:rFonts w:cs="Times New Roman" w:ascii="Times New Roman" w:hAnsi="Times New Roman"/>
                <w:bCs/>
                <w:sz w:val="16"/>
              </w:rPr>
              <w:t>1.</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16"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r>
      <w:tr>
        <w:trPr>
          <w:trHeight w:val="362"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bCs/>
                <w:sz w:val="16"/>
              </w:rPr>
            </w:pPr>
            <w:r>
              <w:rPr>
                <w:rFonts w:cs="Times New Roman" w:ascii="Times New Roman" w:hAnsi="Times New Roman"/>
                <w:bCs/>
                <w:sz w:val="16"/>
              </w:rPr>
              <w:t>2.</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16"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r>
      <w:tr>
        <w:trPr>
          <w:trHeight w:val="362"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bCs/>
                <w:sz w:val="16"/>
              </w:rPr>
            </w:pPr>
            <w:r>
              <w:rPr>
                <w:rFonts w:cs="Times New Roman" w:ascii="Times New Roman" w:hAnsi="Times New Roman"/>
                <w:bCs/>
                <w:sz w:val="16"/>
              </w:rPr>
              <w:t>3.</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16"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r>
      <w:tr>
        <w:trPr>
          <w:trHeight w:val="329"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bCs/>
                <w:sz w:val="16"/>
              </w:rPr>
            </w:pPr>
            <w:r>
              <w:rPr>
                <w:rFonts w:cs="Times New Roman" w:ascii="Times New Roman" w:hAnsi="Times New Roman"/>
                <w:bCs/>
                <w:sz w:val="16"/>
              </w:rPr>
              <w:t>4.</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16"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r>
      <w:tr>
        <w:trPr>
          <w:trHeight w:val="357"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bCs/>
                <w:sz w:val="16"/>
              </w:rPr>
            </w:pPr>
            <w:r>
              <w:rPr>
                <w:rFonts w:cs="Times New Roman" w:ascii="Times New Roman" w:hAnsi="Times New Roman"/>
                <w:bCs/>
                <w:sz w:val="16"/>
              </w:rPr>
              <w:t>5.</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16"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r>
      <w:tr>
        <w:trPr>
          <w:trHeight w:val="353" w:hRule="atLeast"/>
        </w:trPr>
        <w:tc>
          <w:tcPr>
            <w:tcW w:w="65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bCs/>
                <w:sz w:val="16"/>
              </w:rPr>
            </w:pPr>
            <w:r>
              <w:rPr>
                <w:rFonts w:cs="Times New Roman" w:ascii="Times New Roman" w:hAnsi="Times New Roman"/>
                <w:bCs/>
                <w:sz w:val="16"/>
              </w:rPr>
              <w:t>6.</w:t>
            </w:r>
          </w:p>
        </w:tc>
        <w:tc>
          <w:tcPr>
            <w:tcW w:w="529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16"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sz w:val="16"/>
              </w:rPr>
            </w:pPr>
            <w:r>
              <w:rPr>
                <w:rFonts w:cs="Times New Roman" w:ascii="Times New Roman" w:hAnsi="Times New Roman"/>
                <w:sz w:val="16"/>
              </w:rPr>
            </w:r>
          </w:p>
        </w:tc>
      </w:tr>
    </w:tbl>
    <w:p>
      <w:pPr>
        <w:pStyle w:val="3"/>
        <w:numPr>
          <w:ilvl w:val="2"/>
          <w:numId w:val="1"/>
        </w:numPr>
        <w:spacing w:before="0" w:after="0"/>
        <w:jc w:val="both"/>
        <w:rPr>
          <w:rFonts w:ascii="Times New Roman" w:hAnsi="Times New Roman" w:cs="Times New Roman"/>
          <w:b w:val="false"/>
          <w:b w:val="false"/>
          <w:spacing w:val="-14"/>
          <w:sz w:val="16"/>
          <w:szCs w:val="20"/>
        </w:rPr>
      </w:pPr>
      <w:r>
        <w:rPr>
          <w:rFonts w:cs="Times New Roman" w:ascii="Times New Roman" w:hAnsi="Times New Roman"/>
          <w:b w:val="false"/>
          <w:spacing w:val="-14"/>
          <w:sz w:val="16"/>
          <w:szCs w:val="20"/>
        </w:rPr>
      </w:r>
    </w:p>
    <w:p>
      <w:pPr>
        <w:pStyle w:val="3"/>
        <w:numPr>
          <w:ilvl w:val="2"/>
          <w:numId w:val="1"/>
        </w:numPr>
        <w:tabs>
          <w:tab w:val="clear" w:pos="720"/>
        </w:tabs>
        <w:spacing w:before="0" w:after="0"/>
        <w:ind w:left="0" w:hanging="11"/>
        <w:jc w:val="both"/>
        <w:rPr>
          <w:rFonts w:ascii="Times New Roman" w:hAnsi="Times New Roman" w:cs="Times New Roman"/>
          <w:b w:val="false"/>
          <w:b w:val="false"/>
          <w:spacing w:val="-14"/>
          <w:sz w:val="16"/>
          <w:szCs w:val="20"/>
        </w:rPr>
      </w:pPr>
      <w:r>
        <w:rPr>
          <w:rFonts w:cs="Times New Roman" w:ascii="Times New Roman" w:hAnsi="Times New Roman"/>
          <w:b w:val="false"/>
          <w:spacing w:val="-14"/>
          <w:sz w:val="16"/>
          <w:szCs w:val="20"/>
        </w:rPr>
        <w:t>в целях исполнения «Договора реализации туристского продукта (услуг)», заключённого между «Заказчиком» и «Турагентом», и передачи их непосредственным исполнителям услуг (отелям, санаториям, страховым компаниям, перевозчикам, круизным компаниям и т.п.), указанных в настоящем договоре, для последующего бронирования и оформления документов на право получения туристских услуг, входящих в состав туристского продукта, приобретаемого «Заказчиком».</w:t>
      </w:r>
    </w:p>
    <w:p>
      <w:pPr>
        <w:pStyle w:val="Normal"/>
        <w:widowControl/>
        <w:ind w:firstLine="567"/>
        <w:jc w:val="both"/>
        <w:rPr>
          <w:rFonts w:ascii="Times New Roman" w:hAnsi="Times New Roman" w:eastAsia="Calibri" w:cs="Times New Roman"/>
          <w:sz w:val="16"/>
        </w:rPr>
      </w:pPr>
      <w:r>
        <w:rPr>
          <w:rFonts w:eastAsia="Calibri" w:cs="Times New Roman" w:ascii="Times New Roman" w:hAnsi="Times New Roman"/>
          <w:sz w:val="16"/>
        </w:rPr>
        <w:t>Вышеприведенное согласие на обработку моих персональных данных представлено с учетом Федерального закона от 27.07.2006 №152-ФЗ «О персональных данных» (в действующей редакции),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«Туроператором» и «Турагентом» без моего дополнительного согласия.</w:t>
      </w:r>
    </w:p>
    <w:p>
      <w:pPr>
        <w:pStyle w:val="Normal"/>
        <w:ind w:firstLine="567"/>
        <w:jc w:val="both"/>
        <w:rPr>
          <w:rFonts w:ascii="Times New Roman" w:hAnsi="Times New Roman" w:cs="Times New Roman"/>
          <w:sz w:val="16"/>
        </w:rPr>
      </w:pPr>
      <w:r>
        <w:rPr>
          <w:rFonts w:cs="Times New Roman" w:ascii="Times New Roman" w:hAnsi="Times New Roman"/>
          <w:sz w:val="16"/>
        </w:rPr>
        <w:t xml:space="preserve">Настоящее согласие вступает в силу с момента подписания настоящего </w:t>
      </w:r>
      <w:r>
        <w:rPr>
          <w:rFonts w:cs="Times New Roman" w:ascii="Times New Roman" w:hAnsi="Times New Roman"/>
          <w:spacing w:val="-14"/>
          <w:sz w:val="16"/>
        </w:rPr>
        <w:t xml:space="preserve">«Договора реализации туристского продукта (услуг)» и действует </w:t>
      </w:r>
      <w:r>
        <w:rPr>
          <w:rFonts w:cs="Times New Roman" w:ascii="Times New Roman" w:hAnsi="Times New Roman"/>
          <w:sz w:val="16"/>
        </w:rPr>
        <w:t>до момента окончания предоставления последней услуги, входящей в состав туристского продукта.</w:t>
      </w:r>
    </w:p>
    <w:p>
      <w:pPr>
        <w:pStyle w:val="Normal"/>
        <w:ind w:firstLine="567"/>
        <w:jc w:val="both"/>
        <w:rPr>
          <w:rFonts w:ascii="Times New Roman" w:hAnsi="Times New Roman" w:cs="Times New Roman"/>
        </w:rPr>
      </w:pPr>
      <w:r>
        <w:rPr>
          <w:rFonts w:cs="Times New Roman" w:ascii="Times New Roman" w:hAnsi="Times New Roman"/>
        </w:rPr>
      </w:r>
    </w:p>
    <w:p>
      <w:pPr>
        <w:pStyle w:val="Normal"/>
        <w:widowControl/>
        <w:tabs>
          <w:tab w:val="clear" w:pos="708"/>
          <w:tab w:val="left" w:pos="11199" w:leader="none"/>
        </w:tabs>
        <w:ind w:left="142" w:right="68" w:hanging="0"/>
        <w:jc w:val="both"/>
        <w:rPr>
          <w:rFonts w:ascii="Times New Roman" w:hAnsi="Times New Roman" w:cs="Times New Roman"/>
          <w:b/>
          <w:b/>
          <w:bCs/>
          <w:sz w:val="18"/>
        </w:rPr>
      </w:pPr>
      <w:r>
        <w:rPr>
          <w:rFonts w:cs="Times New Roman" w:ascii="Times New Roman" w:hAnsi="Times New Roman"/>
          <w:b/>
          <w:bCs/>
          <w:sz w:val="18"/>
        </w:rPr>
        <w:t>Заказчик:</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____________________________________________</w:t>
      </w:r>
    </w:p>
    <w:p>
      <w:pPr>
        <w:pStyle w:val="Normal"/>
        <w:widowControl/>
        <w:tabs>
          <w:tab w:val="clear" w:pos="708"/>
          <w:tab w:val="left" w:pos="11199" w:leader="none"/>
        </w:tabs>
        <w:ind w:left="142" w:right="68" w:hanging="0"/>
        <w:rPr>
          <w:rFonts w:ascii="Times New Roman" w:hAnsi="Times New Roman" w:cs="Times New Roman"/>
          <w:bCs/>
          <w:sz w:val="18"/>
        </w:rPr>
      </w:pPr>
      <w:r>
        <w:rPr>
          <w:rFonts w:eastAsia="Arial" w:cs="Times New Roman" w:ascii="Times New Roman" w:hAnsi="Times New Roman"/>
          <w:bCs/>
          <w:sz w:val="18"/>
        </w:rPr>
        <w:t xml:space="preserve">                         </w:t>
      </w:r>
      <w:r>
        <w:rPr>
          <w:rFonts w:cs="Times New Roman" w:ascii="Times New Roman" w:hAnsi="Times New Roman"/>
          <w:bCs/>
          <w:sz w:val="18"/>
        </w:rPr>
        <w:t>(Фамилия, имя, отчество)</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 xml:space="preserve">Документ, удостоверяющий личность Заказчика: </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 Серия____ № 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Выдан:_______________________________________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Дата выдачи:__________________________________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Зарегистрирован по адресу: 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Контактные телефоны:. 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 /___________________/</w:t>
      </w:r>
    </w:p>
    <w:p>
      <w:pPr>
        <w:pStyle w:val="Normal"/>
        <w:widowControl/>
        <w:tabs>
          <w:tab w:val="clear" w:pos="708"/>
          <w:tab w:val="left" w:pos="11199" w:leader="none"/>
        </w:tabs>
        <w:ind w:left="142" w:right="68" w:hanging="0"/>
        <w:rPr>
          <w:rFonts w:ascii="Times New Roman" w:hAnsi="Times New Roman" w:cs="Times New Roman"/>
          <w:bCs/>
          <w:sz w:val="18"/>
        </w:rPr>
      </w:pPr>
      <w:r>
        <w:rPr>
          <w:rFonts w:eastAsia="Arial" w:cs="Times New Roman" w:ascii="Times New Roman" w:hAnsi="Times New Roman"/>
          <w:bCs/>
          <w:sz w:val="18"/>
        </w:rPr>
        <w:t xml:space="preserve">         </w:t>
      </w:r>
      <w:r>
        <w:rPr>
          <w:rFonts w:cs="Times New Roman" w:ascii="Times New Roman" w:hAnsi="Times New Roman"/>
          <w:bCs/>
          <w:sz w:val="18"/>
        </w:rPr>
        <w:t>(Ф.И.О.)                                                         (дата)</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 _______________ 20__ года</w:t>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rPr>
      </w:pPr>
      <w:r>
        <w:rPr>
          <w:rFonts w:cs="Times New Roman" w:ascii="Times New Roman" w:hAnsi="Times New Roman"/>
          <w:b/>
          <w:bCs/>
        </w:rPr>
      </w:r>
    </w:p>
    <w:p>
      <w:pPr>
        <w:pStyle w:val="Normal"/>
        <w:jc w:val="right"/>
        <w:rPr>
          <w:rFonts w:ascii="Times New Roman" w:hAnsi="Times New Roman" w:cs="Times New Roman"/>
          <w:b/>
          <w:b/>
          <w:bCs/>
          <w:sz w:val="18"/>
        </w:rPr>
      </w:pPr>
      <w:r>
        <w:rPr>
          <w:rFonts w:cs="Times New Roman" w:ascii="Times New Roman" w:hAnsi="Times New Roman"/>
          <w:b/>
          <w:bCs/>
          <w:sz w:val="18"/>
        </w:rPr>
        <w:t>Приложение № 4</w:t>
      </w:r>
    </w:p>
    <w:p>
      <w:pPr>
        <w:pStyle w:val="Normal"/>
        <w:jc w:val="right"/>
        <w:rPr>
          <w:rFonts w:ascii="Times New Roman" w:hAnsi="Times New Roman" w:cs="Times New Roman"/>
          <w:b/>
          <w:b/>
          <w:sz w:val="18"/>
        </w:rPr>
      </w:pPr>
      <w:r>
        <w:rPr>
          <w:rFonts w:cs="Times New Roman" w:ascii="Times New Roman" w:hAnsi="Times New Roman"/>
          <w:b/>
          <w:sz w:val="18"/>
        </w:rPr>
        <w:t>к Договору реализации туристского продукта</w:t>
      </w:r>
      <w:r>
        <w:rPr>
          <w:rFonts w:cs="Times New Roman" w:ascii="Times New Roman" w:hAnsi="Times New Roman"/>
          <w:sz w:val="18"/>
        </w:rPr>
        <w:t xml:space="preserve"> </w:t>
      </w:r>
      <w:r>
        <w:rPr>
          <w:rFonts w:cs="Times New Roman" w:ascii="Times New Roman" w:hAnsi="Times New Roman"/>
          <w:b/>
          <w:sz w:val="18"/>
        </w:rPr>
        <w:t>(услуг)</w:t>
      </w:r>
      <w:r>
        <w:rPr>
          <w:rFonts w:cs="Times New Roman" w:ascii="Times New Roman" w:hAnsi="Times New Roman"/>
          <w:sz w:val="18"/>
        </w:rPr>
        <w:t xml:space="preserve"> </w:t>
      </w:r>
      <w:r>
        <w:rPr>
          <w:rFonts w:cs="Times New Roman" w:ascii="Times New Roman" w:hAnsi="Times New Roman"/>
          <w:b/>
          <w:sz w:val="18"/>
        </w:rPr>
        <w:t>№_________</w:t>
      </w:r>
    </w:p>
    <w:p>
      <w:pPr>
        <w:pStyle w:val="Normal"/>
        <w:jc w:val="right"/>
        <w:rPr>
          <w:rFonts w:ascii="Times New Roman" w:hAnsi="Times New Roman" w:cs="Times New Roman"/>
          <w:b/>
          <w:b/>
          <w:sz w:val="18"/>
        </w:rPr>
      </w:pPr>
      <w:r>
        <w:rPr>
          <w:rFonts w:cs="Times New Roman" w:ascii="Times New Roman" w:hAnsi="Times New Roman"/>
          <w:b/>
          <w:sz w:val="18"/>
        </w:rPr>
        <w:t xml:space="preserve"> </w:t>
      </w:r>
      <w:r>
        <w:rPr>
          <w:rFonts w:cs="Times New Roman" w:ascii="Times New Roman" w:hAnsi="Times New Roman"/>
          <w:b/>
          <w:sz w:val="18"/>
        </w:rPr>
        <w:t>от «____» _____________ 20__ г.</w:t>
      </w:r>
    </w:p>
    <w:p>
      <w:pPr>
        <w:pStyle w:val="Normal"/>
        <w:jc w:val="right"/>
        <w:rPr>
          <w:rFonts w:ascii="Times New Roman" w:hAnsi="Times New Roman" w:cs="Times New Roman"/>
          <w:b/>
          <w:b/>
          <w:sz w:val="18"/>
        </w:rPr>
      </w:pPr>
      <w:r>
        <w:rPr>
          <w:rFonts w:cs="Times New Roman" w:ascii="Times New Roman" w:hAnsi="Times New Roman"/>
          <w:b/>
          <w:sz w:val="18"/>
        </w:rPr>
      </w:r>
    </w:p>
    <w:p>
      <w:pPr>
        <w:pStyle w:val="Normal"/>
        <w:jc w:val="right"/>
        <w:rPr>
          <w:rFonts w:ascii="Times New Roman" w:hAnsi="Times New Roman" w:cs="Times New Roman"/>
          <w:b/>
          <w:b/>
          <w:sz w:val="18"/>
        </w:rPr>
      </w:pPr>
      <w:r>
        <w:rPr>
          <w:rFonts w:cs="Times New Roman" w:ascii="Times New Roman" w:hAnsi="Times New Roman"/>
          <w:b/>
          <w:sz w:val="18"/>
        </w:rPr>
      </w:r>
    </w:p>
    <w:p>
      <w:pPr>
        <w:pStyle w:val="Normal"/>
        <w:jc w:val="center"/>
        <w:rPr>
          <w:rFonts w:ascii="Times New Roman" w:hAnsi="Times New Roman" w:cs="Times New Roman"/>
          <w:b/>
          <w:b/>
          <w:sz w:val="18"/>
        </w:rPr>
      </w:pPr>
      <w:r>
        <w:rPr>
          <w:rFonts w:cs="Times New Roman" w:ascii="Times New Roman" w:hAnsi="Times New Roman"/>
          <w:b/>
          <w:sz w:val="18"/>
        </w:rPr>
        <w:t>Заявление</w:t>
      </w:r>
    </w:p>
    <w:p>
      <w:pPr>
        <w:pStyle w:val="Normal"/>
        <w:jc w:val="center"/>
        <w:rPr>
          <w:rFonts w:ascii="Times New Roman" w:hAnsi="Times New Roman" w:cs="Times New Roman"/>
          <w:b/>
          <w:b/>
          <w:sz w:val="18"/>
        </w:rPr>
      </w:pPr>
      <w:r>
        <w:rPr>
          <w:rFonts w:cs="Times New Roman" w:ascii="Times New Roman" w:hAnsi="Times New Roman"/>
          <w:b/>
          <w:sz w:val="18"/>
        </w:rPr>
        <w:t>Отказ от включения в состав туристского продукта (туристских услуг)</w:t>
      </w:r>
    </w:p>
    <w:p>
      <w:pPr>
        <w:pStyle w:val="Normal"/>
        <w:jc w:val="center"/>
        <w:rPr>
          <w:rFonts w:ascii="Times New Roman" w:hAnsi="Times New Roman" w:cs="Times New Roman"/>
          <w:b/>
          <w:b/>
          <w:sz w:val="18"/>
        </w:rPr>
      </w:pPr>
      <w:r>
        <w:rPr>
          <w:rFonts w:cs="Times New Roman" w:ascii="Times New Roman" w:hAnsi="Times New Roman"/>
          <w:b/>
          <w:sz w:val="18"/>
        </w:rPr>
        <w:t>услуг оформления страхового полиса (оформления медицинской страховки)</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p>
    <w:p>
      <w:pPr>
        <w:pStyle w:val="3"/>
        <w:numPr>
          <w:ilvl w:val="2"/>
          <w:numId w:val="1"/>
        </w:numPr>
        <w:spacing w:before="0" w:after="0"/>
        <w:ind w:left="0" w:firstLine="567"/>
        <w:jc w:val="both"/>
        <w:rPr>
          <w:rFonts w:ascii="Times New Roman" w:hAnsi="Times New Roman" w:cs="Times New Roman"/>
          <w:b w:val="false"/>
          <w:b w:val="false"/>
          <w:sz w:val="16"/>
          <w:szCs w:val="20"/>
        </w:rPr>
      </w:pPr>
      <w:r>
        <w:rPr>
          <w:rFonts w:cs="Times New Roman" w:ascii="Times New Roman" w:hAnsi="Times New Roman"/>
          <w:b w:val="false"/>
          <w:sz w:val="16"/>
          <w:szCs w:val="20"/>
        </w:rPr>
        <w:t>Я, __________________________________________________________, именуемый(-ая) в дальнейшем «Заказчик», действующий в интересах и являющийся законным представителем лиц, указанных в «Бланке заказа»),</w:t>
      </w:r>
      <w:r>
        <w:rPr>
          <w:rFonts w:cs="Times New Roman" w:ascii="Times New Roman" w:hAnsi="Times New Roman"/>
          <w:b w:val="false"/>
          <w:spacing w:val="-14"/>
          <w:sz w:val="16"/>
          <w:szCs w:val="20"/>
        </w:rPr>
        <w:t xml:space="preserve"> настоящим заявлением уведомляю «Турагента» _______________________________ о том, что я отказываюсь от включения в перечень услуг, входящих в состав приобретаемого туристского продукта, услуг страхования </w:t>
      </w:r>
      <w:r>
        <w:rPr>
          <w:rFonts w:cs="Times New Roman" w:ascii="Times New Roman" w:hAnsi="Times New Roman"/>
          <w:b w:val="false"/>
          <w:sz w:val="16"/>
          <w:szCs w:val="20"/>
        </w:rPr>
        <w:t xml:space="preserve"> (медицинского и от несчастного случая)</w:t>
      </w:r>
      <w:r>
        <w:rPr>
          <w:rFonts w:cs="Times New Roman" w:ascii="Times New Roman" w:hAnsi="Times New Roman"/>
          <w:b w:val="false"/>
          <w:spacing w:val="-14"/>
          <w:sz w:val="16"/>
          <w:szCs w:val="20"/>
        </w:rPr>
        <w:t>, заключения «Договора добровольного медицинского страхования» и оформления страхового полиса</w:t>
      </w:r>
      <w:r>
        <w:rPr>
          <w:rFonts w:cs="Times New Roman" w:ascii="Times New Roman" w:hAnsi="Times New Roman"/>
          <w:b w:val="false"/>
          <w:sz w:val="16"/>
          <w:szCs w:val="20"/>
        </w:rPr>
        <w:t>.</w:t>
      </w:r>
    </w:p>
    <w:p>
      <w:pPr>
        <w:pStyle w:val="3"/>
        <w:numPr>
          <w:ilvl w:val="2"/>
          <w:numId w:val="1"/>
        </w:numPr>
        <w:spacing w:before="0" w:after="0"/>
        <w:ind w:left="0" w:firstLine="567"/>
        <w:jc w:val="both"/>
        <w:rPr>
          <w:rFonts w:ascii="Times New Roman" w:hAnsi="Times New Roman" w:cs="Times New Roman"/>
          <w:b w:val="false"/>
          <w:b w:val="false"/>
          <w:sz w:val="16"/>
          <w:szCs w:val="20"/>
        </w:rPr>
      </w:pPr>
      <w:r>
        <w:rPr>
          <w:rFonts w:cs="Times New Roman" w:ascii="Times New Roman" w:hAnsi="Times New Roman"/>
          <w:b w:val="false"/>
          <w:sz w:val="16"/>
          <w:szCs w:val="20"/>
        </w:rPr>
        <w:t xml:space="preserve">С последствиями отказа от </w:t>
      </w:r>
      <w:r>
        <w:rPr>
          <w:rFonts w:cs="Times New Roman" w:ascii="Times New Roman" w:hAnsi="Times New Roman"/>
          <w:b w:val="false"/>
          <w:spacing w:val="-14"/>
          <w:sz w:val="16"/>
          <w:szCs w:val="20"/>
        </w:rPr>
        <w:t xml:space="preserve">услуг страхования </w:t>
      </w:r>
      <w:r>
        <w:rPr>
          <w:rFonts w:cs="Times New Roman" w:ascii="Times New Roman" w:hAnsi="Times New Roman"/>
          <w:b w:val="false"/>
          <w:sz w:val="16"/>
          <w:szCs w:val="20"/>
        </w:rPr>
        <w:t xml:space="preserve">(медицинского и от несчастного случая), заключения </w:t>
      </w:r>
      <w:r>
        <w:rPr>
          <w:rFonts w:cs="Times New Roman" w:ascii="Times New Roman" w:hAnsi="Times New Roman"/>
          <w:b w:val="false"/>
          <w:spacing w:val="-14"/>
          <w:sz w:val="16"/>
          <w:szCs w:val="20"/>
        </w:rPr>
        <w:t>«Договора добровольного медицинского страхования» и оформления страхового полиса</w:t>
      </w:r>
      <w:r>
        <w:rPr>
          <w:rFonts w:cs="Times New Roman" w:ascii="Times New Roman" w:hAnsi="Times New Roman"/>
          <w:b w:val="false"/>
          <w:sz w:val="16"/>
          <w:szCs w:val="20"/>
        </w:rPr>
        <w:t xml:space="preserve"> ознакомлен(-а).</w:t>
      </w:r>
    </w:p>
    <w:p>
      <w:pPr>
        <w:pStyle w:val="3"/>
        <w:numPr>
          <w:ilvl w:val="2"/>
          <w:numId w:val="1"/>
        </w:numPr>
        <w:spacing w:before="0" w:after="0"/>
        <w:ind w:left="0" w:firstLine="567"/>
        <w:jc w:val="both"/>
        <w:rPr>
          <w:rFonts w:ascii="Times New Roman" w:hAnsi="Times New Roman" w:cs="Times New Roman"/>
          <w:b w:val="false"/>
          <w:b w:val="false"/>
          <w:sz w:val="16"/>
          <w:szCs w:val="20"/>
        </w:rPr>
      </w:pPr>
      <w:r>
        <w:rPr>
          <w:rFonts w:cs="Times New Roman" w:ascii="Times New Roman" w:hAnsi="Times New Roman"/>
          <w:b w:val="false"/>
          <w:sz w:val="16"/>
          <w:szCs w:val="20"/>
        </w:rPr>
        <w:t xml:space="preserve">Ответственность и риски связанные с отказом </w:t>
      </w:r>
      <w:r>
        <w:rPr>
          <w:rFonts w:cs="Times New Roman" w:ascii="Times New Roman" w:hAnsi="Times New Roman"/>
          <w:b w:val="false"/>
          <w:spacing w:val="-14"/>
          <w:sz w:val="16"/>
          <w:szCs w:val="20"/>
        </w:rPr>
        <w:t xml:space="preserve">от включения в перечень услуг, входящих в состав приобретаемого туристского продукта, услуг страхования </w:t>
      </w:r>
      <w:r>
        <w:rPr>
          <w:rFonts w:cs="Times New Roman" w:ascii="Times New Roman" w:hAnsi="Times New Roman"/>
          <w:b w:val="false"/>
          <w:sz w:val="16"/>
          <w:szCs w:val="20"/>
        </w:rPr>
        <w:t>(медицинского и от несчастного случая)</w:t>
      </w:r>
      <w:r>
        <w:rPr>
          <w:rFonts w:cs="Times New Roman" w:ascii="Times New Roman" w:hAnsi="Times New Roman"/>
          <w:b w:val="false"/>
          <w:spacing w:val="-14"/>
          <w:sz w:val="16"/>
          <w:szCs w:val="20"/>
        </w:rPr>
        <w:t xml:space="preserve"> и оформления страхового полиса</w:t>
      </w:r>
      <w:r>
        <w:rPr>
          <w:rFonts w:cs="Times New Roman" w:ascii="Times New Roman" w:hAnsi="Times New Roman"/>
          <w:b w:val="false"/>
          <w:sz w:val="16"/>
          <w:szCs w:val="20"/>
        </w:rPr>
        <w:t xml:space="preserve"> </w:t>
      </w:r>
      <w:r>
        <w:rPr>
          <w:rFonts w:cs="Times New Roman" w:ascii="Times New Roman" w:hAnsi="Times New Roman"/>
          <w:b w:val="false"/>
          <w:spacing w:val="-14"/>
          <w:sz w:val="16"/>
          <w:szCs w:val="20"/>
        </w:rPr>
        <w:t xml:space="preserve">услуг </w:t>
      </w:r>
      <w:r>
        <w:rPr>
          <w:rFonts w:cs="Times New Roman" w:ascii="Times New Roman" w:hAnsi="Times New Roman"/>
          <w:b w:val="false"/>
          <w:sz w:val="16"/>
          <w:szCs w:val="20"/>
        </w:rPr>
        <w:t>принимаю на себя.</w:t>
      </w:r>
    </w:p>
    <w:p>
      <w:pPr>
        <w:pStyle w:val="Normal"/>
        <w:ind w:firstLine="567"/>
        <w:jc w:val="both"/>
        <w:rPr>
          <w:rFonts w:ascii="Times New Roman" w:hAnsi="Times New Roman" w:cs="Times New Roman"/>
        </w:rPr>
      </w:pPr>
      <w:r>
        <w:rPr>
          <w:rFonts w:cs="Times New Roman" w:ascii="Times New Roman" w:hAnsi="Times New Roman"/>
        </w:rPr>
      </w:r>
    </w:p>
    <w:p>
      <w:pPr>
        <w:pStyle w:val="Normal"/>
        <w:widowControl/>
        <w:tabs>
          <w:tab w:val="clear" w:pos="708"/>
          <w:tab w:val="left" w:pos="11199" w:leader="none"/>
        </w:tabs>
        <w:ind w:left="142" w:right="68" w:hanging="0"/>
        <w:jc w:val="both"/>
        <w:rPr>
          <w:rFonts w:ascii="Times New Roman" w:hAnsi="Times New Roman" w:cs="Times New Roman"/>
          <w:b/>
          <w:b/>
          <w:bCs/>
          <w:sz w:val="18"/>
        </w:rPr>
      </w:pPr>
      <w:r>
        <w:rPr>
          <w:rFonts w:cs="Times New Roman" w:ascii="Times New Roman" w:hAnsi="Times New Roman"/>
          <w:b/>
          <w:bCs/>
          <w:sz w:val="18"/>
        </w:rPr>
        <w:t>Заказчик:</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____________________________________________</w:t>
      </w:r>
    </w:p>
    <w:p>
      <w:pPr>
        <w:pStyle w:val="Normal"/>
        <w:widowControl/>
        <w:tabs>
          <w:tab w:val="clear" w:pos="708"/>
          <w:tab w:val="left" w:pos="11199" w:leader="none"/>
        </w:tabs>
        <w:ind w:left="142" w:right="68" w:hanging="0"/>
        <w:rPr>
          <w:rFonts w:ascii="Times New Roman" w:hAnsi="Times New Roman" w:cs="Times New Roman"/>
          <w:bCs/>
          <w:sz w:val="18"/>
        </w:rPr>
      </w:pPr>
      <w:r>
        <w:rPr>
          <w:rFonts w:eastAsia="Arial" w:cs="Times New Roman" w:ascii="Times New Roman" w:hAnsi="Times New Roman"/>
          <w:bCs/>
          <w:sz w:val="18"/>
        </w:rPr>
        <w:t xml:space="preserve">                   </w:t>
      </w:r>
      <w:r>
        <w:rPr>
          <w:rFonts w:cs="Times New Roman" w:ascii="Times New Roman" w:hAnsi="Times New Roman"/>
          <w:bCs/>
          <w:sz w:val="18"/>
        </w:rPr>
        <w:t>(Фамилия, имя, отчество)</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 xml:space="preserve">Документ, удостоверяющий личность Заказчика: </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 Серия____ № 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Выдан:_______________________________________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Дата выдачи:__________________________________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Зарегистрирован по адресу: 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Контактные телефоны:. _________________________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______________________________________ /______________________/</w:t>
      </w:r>
    </w:p>
    <w:p>
      <w:pPr>
        <w:pStyle w:val="Normal"/>
        <w:widowControl/>
        <w:tabs>
          <w:tab w:val="clear" w:pos="708"/>
          <w:tab w:val="left" w:pos="11199" w:leader="none"/>
        </w:tabs>
        <w:ind w:left="142" w:right="68" w:hanging="0"/>
        <w:rPr>
          <w:rFonts w:ascii="Times New Roman" w:hAnsi="Times New Roman" w:cs="Times New Roman"/>
          <w:bCs/>
          <w:sz w:val="18"/>
        </w:rPr>
      </w:pPr>
      <w:r>
        <w:rPr>
          <w:rFonts w:eastAsia="Arial" w:cs="Times New Roman" w:ascii="Times New Roman" w:hAnsi="Times New Roman"/>
          <w:bCs/>
          <w:sz w:val="18"/>
        </w:rPr>
        <w:t xml:space="preserve">                                </w:t>
      </w:r>
      <w:r>
        <w:rPr>
          <w:rFonts w:cs="Times New Roman" w:ascii="Times New Roman" w:hAnsi="Times New Roman"/>
          <w:bCs/>
          <w:sz w:val="18"/>
        </w:rPr>
        <w:t>(Ф.И.О.)                                          (подпись)</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 _______________ 20__ года»</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Представитель «Турагента» Заявление получил «___» __________ 20__ г.</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t>_____________________________________ /_____________________/</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sz w:val="18"/>
        </w:rPr>
        <w:t xml:space="preserve">                             </w:t>
      </w:r>
      <w:r>
        <w:rPr>
          <w:rFonts w:cs="Times New Roman" w:ascii="Times New Roman" w:hAnsi="Times New Roman"/>
          <w:sz w:val="18"/>
        </w:rPr>
        <w:t xml:space="preserve">(Ф.И.О.)                                            </w:t>
      </w:r>
      <w:r>
        <w:rPr>
          <w:rFonts w:cs="Times New Roman" w:ascii="Times New Roman" w:hAnsi="Times New Roman"/>
          <w:bCs/>
          <w:sz w:val="18"/>
        </w:rPr>
        <w:t>(подпись)</w:t>
      </w:r>
    </w:p>
    <w:p>
      <w:pPr>
        <w:pStyle w:val="Normal"/>
        <w:widowControl/>
        <w:tabs>
          <w:tab w:val="clear" w:pos="708"/>
          <w:tab w:val="left" w:pos="11199" w:leader="none"/>
        </w:tabs>
        <w:ind w:left="142" w:right="68" w:hanging="0"/>
        <w:jc w:val="both"/>
        <w:rPr>
          <w:rFonts w:ascii="Times New Roman" w:hAnsi="Times New Roman" w:cs="Times New Roman"/>
          <w:bCs/>
          <w:sz w:val="18"/>
        </w:rPr>
      </w:pPr>
      <w:r>
        <w:rPr>
          <w:rFonts w:cs="Times New Roman" w:ascii="Times New Roman" w:hAnsi="Times New Roman"/>
          <w:bCs/>
          <w:sz w:val="18"/>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left="142" w:right="68" w:hanging="0"/>
        <w:jc w:val="both"/>
        <w:rPr>
          <w:rFonts w:ascii="Times New Roman" w:hAnsi="Times New Roman" w:cs="Times New Roman"/>
          <w:bCs/>
        </w:rPr>
      </w:pPr>
      <w:r>
        <w:rPr>
          <w:rFonts w:cs="Times New Roman" w:ascii="Times New Roman" w:hAnsi="Times New Roman"/>
          <w:bCs/>
        </w:rPr>
      </w:r>
    </w:p>
    <w:p>
      <w:pPr>
        <w:pStyle w:val="Normal"/>
        <w:widowControl/>
        <w:tabs>
          <w:tab w:val="clear" w:pos="708"/>
          <w:tab w:val="left" w:pos="11199" w:leader="none"/>
        </w:tabs>
        <w:ind w:right="68" w:hanging="0"/>
        <w:jc w:val="both"/>
        <w:rPr>
          <w:rFonts w:ascii="Times New Roman" w:hAnsi="Times New Roman" w:cs="Times New Roman"/>
          <w:bCs/>
        </w:rPr>
      </w:pPr>
      <w:r>
        <w:rPr>
          <w:rFonts w:cs="Times New Roman" w:ascii="Times New Roman" w:hAnsi="Times New Roman"/>
          <w:bCs/>
        </w:rPr>
      </w:r>
    </w:p>
    <w:p>
      <w:pPr>
        <w:pStyle w:val="Normal"/>
        <w:rPr/>
      </w:pPr>
      <w:r>
        <w:rPr/>
      </w:r>
    </w:p>
    <w:sectPr>
      <w:footerReference w:type="default" r:id="rId4"/>
      <w:type w:val="nextPage"/>
      <w:pgSz w:w="11906" w:h="16838"/>
      <w:pgMar w:left="794" w:right="567" w:header="72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Kudriashov">
    <w:altName w:val="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ms Rmn">
    <w:altName w:val="Times New Roman"/>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15</w:t>
    </w:r>
    <w:r>
      <w:rPr/>
      <w:fldChar w:fldCharType="end"/>
    </w:r>
  </w:p>
  <w:p>
    <w:pPr>
      <w:pStyle w:val="Style23"/>
      <w:tabs>
        <w:tab w:val="clear" w:pos="4677"/>
        <w:tab w:val="clear" w:pos="9355"/>
        <w:tab w:val="left" w:pos="8775"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786945"/>
    </w:sdtPr>
    <w:sdtContent>
      <w:p>
        <w:pPr>
          <w:pStyle w:val="Style23"/>
          <w:jc w:val="right"/>
          <w:rPr/>
        </w:pPr>
        <w:r>
          <w:rPr/>
          <w:fldChar w:fldCharType="begin"/>
        </w:r>
        <w:r>
          <w:rPr/>
          <w:instrText> PAGE </w:instrText>
        </w:r>
        <w:r>
          <w:rPr/>
          <w:fldChar w:fldCharType="separate"/>
        </w:r>
        <w:r>
          <w:rPr/>
          <w:t>17</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1.%2."/>
      <w:lvlJc w:val="left"/>
      <w:pPr>
        <w:tabs>
          <w:tab w:val="num" w:pos="1251"/>
        </w:tabs>
        <w:ind w:left="1251" w:hanging="825"/>
      </w:pPr>
      <w:rPr>
        <w:sz w:val="16"/>
        <w:b/>
        <w:szCs w:val="16"/>
        <w:rFonts w:ascii="Times New Roman" w:hAnsi="Times New Roman"/>
      </w:rPr>
    </w:lvl>
    <w:lvl w:ilvl="2">
      <w:start w:val="1"/>
      <w:numFmt w:val="decimal"/>
      <w:lvlText w:val="%1.%2.%3."/>
      <w:lvlJc w:val="left"/>
      <w:pPr>
        <w:tabs>
          <w:tab w:val="num" w:pos="1251"/>
        </w:tabs>
        <w:ind w:left="1251" w:hanging="825"/>
      </w:pPr>
      <w:rPr>
        <w:sz w:val="16"/>
        <w:szCs w:val="16"/>
        <w:rFonts w:ascii="Times New Roman" w:hAnsi="Times New Roman"/>
      </w:rPr>
    </w:lvl>
    <w:lvl w:ilvl="3">
      <w:start w:val="1"/>
      <w:numFmt w:val="decimal"/>
      <w:lvlText w:val="%1.%2.%3.%4."/>
      <w:lvlJc w:val="left"/>
      <w:pPr>
        <w:tabs>
          <w:tab w:val="num" w:pos="1725"/>
        </w:tabs>
        <w:ind w:left="1725" w:hanging="825"/>
      </w:pPr>
    </w:lvl>
    <w:lvl w:ilvl="4">
      <w:start w:val="1"/>
      <w:numFmt w:val="decimal"/>
      <w:lvlText w:val="%1.%2.%3.%4.%5."/>
      <w:lvlJc w:val="left"/>
      <w:pPr>
        <w:tabs>
          <w:tab w:val="num" w:pos="1905"/>
        </w:tabs>
        <w:ind w:left="1905" w:hanging="825"/>
      </w:pPr>
    </w:lvl>
    <w:lvl w:ilvl="5">
      <w:start w:val="1"/>
      <w:numFmt w:val="decimal"/>
      <w:lvlText w:val="%1.%2.%3.%4.%5.%6."/>
      <w:lvlJc w:val="left"/>
      <w:pPr>
        <w:tabs>
          <w:tab w:val="num" w:pos="2085"/>
        </w:tabs>
        <w:ind w:left="2085" w:hanging="825"/>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2700"/>
        </w:tabs>
        <w:ind w:left="2700" w:hanging="1080"/>
      </w:pPr>
    </w:lvl>
    <w:lvl w:ilvl="8">
      <w:start w:val="1"/>
      <w:numFmt w:val="decimal"/>
      <w:lvlText w:val="%1.%2.%3.%4.%5.%6.%7.%8.%9."/>
      <w:lvlJc w:val="left"/>
      <w:pPr>
        <w:tabs>
          <w:tab w:val="num" w:pos="2880"/>
        </w:tabs>
        <w:ind w:left="2880" w:hanging="1080"/>
      </w:pPr>
    </w:lvl>
  </w:abstractNum>
  <w:abstractNum w:abstractNumId="3">
    <w:lvl w:ilvl="0">
      <w:start w:val="1"/>
      <w:numFmt w:val="decimal"/>
      <w:lvlText w:val="%1."/>
      <w:lvlJc w:val="left"/>
      <w:pPr>
        <w:tabs>
          <w:tab w:val="num" w:pos="1353"/>
        </w:tabs>
        <w:ind w:left="1353"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5"/>
      <w:numFmt w:val="bullet"/>
      <w:lvlText w:val="-"/>
      <w:lvlJc w:val="left"/>
      <w:pPr>
        <w:tabs>
          <w:tab w:val="num" w:pos="720"/>
        </w:tabs>
        <w:ind w:left="720" w:hanging="360"/>
      </w:pPr>
      <w:rPr>
        <w:rFonts w:ascii="Times New Roman" w:hAnsi="Times New Roman" w:cs="Times New Roman" w:hint="default"/>
        <w:sz w:val="16"/>
        <w:szCs w:val="16"/>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4"/>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3"/>
      <w:numFmt w:val="decimal"/>
      <w:lvlText w:val="%1."/>
      <w:lvlJc w:val="left"/>
      <w:pPr>
        <w:ind w:left="360" w:hanging="360"/>
      </w:pPr>
      <w:rPr>
        <w:color w:val="auto"/>
      </w:rPr>
    </w:lvl>
    <w:lvl w:ilvl="1">
      <w:start w:val="1"/>
      <w:numFmt w:val="decimal"/>
      <w:lvlText w:val="%1.%2."/>
      <w:lvlJc w:val="left"/>
      <w:pPr>
        <w:ind w:left="360" w:hanging="360"/>
      </w:pPr>
      <w:rPr>
        <w:sz w:val="16"/>
        <w:rFonts w:ascii="Times New Roman" w:hAnsi="Times New Roman"/>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207a"/>
    <w:pPr>
      <w:widowControl w:val="false"/>
      <w:suppressAutoHyphens w:val="true"/>
      <w:bidi w:val="0"/>
      <w:spacing w:lineRule="auto" w:line="240" w:before="0" w:after="0"/>
      <w:jc w:val="left"/>
    </w:pPr>
    <w:rPr>
      <w:rFonts w:ascii="Kudriashov;Times New Roman" w:hAnsi="Kudriashov;Times New Roman" w:eastAsia="Times New Roman" w:cs="Kudriashov;Times New Roman"/>
      <w:color w:val="auto"/>
      <w:kern w:val="0"/>
      <w:sz w:val="20"/>
      <w:szCs w:val="20"/>
      <w:lang w:eastAsia="zh-CN" w:val="ru-RU" w:bidi="ar-SA"/>
    </w:rPr>
  </w:style>
  <w:style w:type="paragraph" w:styleId="1">
    <w:name w:val="Heading 1"/>
    <w:basedOn w:val="Normal"/>
    <w:next w:val="Normal"/>
    <w:link w:val="10"/>
    <w:qFormat/>
    <w:rsid w:val="007a207a"/>
    <w:pPr>
      <w:keepNext w:val="true"/>
      <w:tabs>
        <w:tab w:val="clear" w:pos="708"/>
        <w:tab w:val="left" w:pos="432" w:leader="none"/>
        <w:tab w:val="left" w:pos="1134" w:leader="none"/>
      </w:tabs>
      <w:spacing w:lineRule="auto" w:line="360"/>
      <w:ind w:left="432" w:hanging="432"/>
      <w:jc w:val="right"/>
      <w:outlineLvl w:val="0"/>
    </w:pPr>
    <w:rPr>
      <w:rFonts w:cs="Times New Roman"/>
      <w:b/>
      <w:bCs/>
    </w:rPr>
  </w:style>
  <w:style w:type="paragraph" w:styleId="2">
    <w:name w:val="Heading 2"/>
    <w:basedOn w:val="Normal"/>
    <w:next w:val="Normal"/>
    <w:link w:val="20"/>
    <w:qFormat/>
    <w:rsid w:val="007a207a"/>
    <w:pPr>
      <w:keepNext w:val="true"/>
      <w:tabs>
        <w:tab w:val="clear" w:pos="708"/>
        <w:tab w:val="left" w:pos="576" w:leader="none"/>
      </w:tabs>
      <w:spacing w:before="240" w:after="60"/>
      <w:ind w:left="576" w:hanging="576"/>
      <w:outlineLvl w:val="1"/>
    </w:pPr>
    <w:rPr>
      <w:rFonts w:ascii="Arial" w:hAnsi="Arial" w:cs="Arial"/>
      <w:b/>
      <w:bCs/>
      <w:i/>
      <w:iCs/>
      <w:sz w:val="28"/>
      <w:szCs w:val="28"/>
    </w:rPr>
  </w:style>
  <w:style w:type="paragraph" w:styleId="3">
    <w:name w:val="Heading 3"/>
    <w:basedOn w:val="Normal"/>
    <w:next w:val="Normal"/>
    <w:link w:val="30"/>
    <w:qFormat/>
    <w:rsid w:val="007a207a"/>
    <w:pPr>
      <w:keepNext w:val="true"/>
      <w:tabs>
        <w:tab w:val="clear" w:pos="708"/>
        <w:tab w:val="left" w:pos="720" w:leader="none"/>
      </w:tabs>
      <w:spacing w:before="240" w:after="60"/>
      <w:ind w:left="720" w:hanging="720"/>
      <w:outlineLvl w:val="2"/>
    </w:pPr>
    <w:rPr>
      <w:rFonts w:ascii="Arial" w:hAnsi="Arial" w:cs="Arial"/>
      <w:b/>
      <w:bCs/>
      <w:sz w:val="26"/>
      <w:szCs w:val="26"/>
    </w:rPr>
  </w:style>
  <w:style w:type="paragraph" w:styleId="4">
    <w:name w:val="Heading 4"/>
    <w:basedOn w:val="Normal"/>
    <w:next w:val="Normal"/>
    <w:link w:val="40"/>
    <w:qFormat/>
    <w:rsid w:val="007a207a"/>
    <w:pPr>
      <w:keepNext w:val="true"/>
      <w:widowControl/>
      <w:tabs>
        <w:tab w:val="clear" w:pos="708"/>
        <w:tab w:val="left" w:pos="864" w:leader="none"/>
      </w:tabs>
      <w:ind w:left="864" w:hanging="864"/>
      <w:outlineLvl w:val="3"/>
    </w:pPr>
    <w:rPr>
      <w:rFonts w:cs="Times New Roman"/>
      <w:b/>
      <w:bCs/>
      <w:sz w:val="18"/>
      <w:szCs w:val="18"/>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qFormat/>
    <w:rsid w:val="007a207a"/>
    <w:rPr/>
  </w:style>
  <w:style w:type="character" w:styleId="Style11" w:customStyle="1">
    <w:name w:val="Нижний колонтитул Знак"/>
    <w:basedOn w:val="DefaultParagraphFont"/>
    <w:link w:val="a5"/>
    <w:uiPriority w:val="99"/>
    <w:qFormat/>
    <w:rsid w:val="007a207a"/>
    <w:rPr/>
  </w:style>
  <w:style w:type="character" w:styleId="11" w:customStyle="1">
    <w:name w:val="Заголовок 1 Знак"/>
    <w:basedOn w:val="DefaultParagraphFont"/>
    <w:link w:val="1"/>
    <w:qFormat/>
    <w:rsid w:val="007a207a"/>
    <w:rPr>
      <w:rFonts w:ascii="Kudriashov;Times New Roman" w:hAnsi="Kudriashov;Times New Roman" w:eastAsia="Times New Roman" w:cs="Times New Roman"/>
      <w:b/>
      <w:bCs/>
      <w:sz w:val="20"/>
      <w:szCs w:val="20"/>
      <w:lang w:eastAsia="zh-CN"/>
    </w:rPr>
  </w:style>
  <w:style w:type="character" w:styleId="21" w:customStyle="1">
    <w:name w:val="Заголовок 2 Знак"/>
    <w:basedOn w:val="DefaultParagraphFont"/>
    <w:link w:val="2"/>
    <w:qFormat/>
    <w:rsid w:val="007a207a"/>
    <w:rPr>
      <w:rFonts w:ascii="Arial" w:hAnsi="Arial" w:eastAsia="Times New Roman" w:cs="Arial"/>
      <w:b/>
      <w:bCs/>
      <w:i/>
      <w:iCs/>
      <w:sz w:val="28"/>
      <w:szCs w:val="28"/>
      <w:lang w:eastAsia="zh-CN"/>
    </w:rPr>
  </w:style>
  <w:style w:type="character" w:styleId="31" w:customStyle="1">
    <w:name w:val="Заголовок 3 Знак"/>
    <w:basedOn w:val="DefaultParagraphFont"/>
    <w:link w:val="3"/>
    <w:qFormat/>
    <w:rsid w:val="007a207a"/>
    <w:rPr>
      <w:rFonts w:ascii="Arial" w:hAnsi="Arial" w:eastAsia="Times New Roman" w:cs="Arial"/>
      <w:b/>
      <w:bCs/>
      <w:sz w:val="26"/>
      <w:szCs w:val="26"/>
      <w:lang w:eastAsia="zh-CN"/>
    </w:rPr>
  </w:style>
  <w:style w:type="character" w:styleId="41" w:customStyle="1">
    <w:name w:val="Заголовок 4 Знак"/>
    <w:basedOn w:val="DefaultParagraphFont"/>
    <w:link w:val="4"/>
    <w:qFormat/>
    <w:rsid w:val="007a207a"/>
    <w:rPr>
      <w:rFonts w:ascii="Kudriashov;Times New Roman" w:hAnsi="Kudriashov;Times New Roman" w:eastAsia="Times New Roman" w:cs="Times New Roman"/>
      <w:b/>
      <w:bCs/>
      <w:sz w:val="18"/>
      <w:szCs w:val="18"/>
      <w:lang w:eastAsia="zh-CN"/>
    </w:rPr>
  </w:style>
  <w:style w:type="character" w:styleId="WW8Num1z0" w:customStyle="1">
    <w:name w:val="WW8Num1z0"/>
    <w:qFormat/>
    <w:rsid w:val="007a207a"/>
    <w:rPr/>
  </w:style>
  <w:style w:type="character" w:styleId="WW8Num2z0" w:customStyle="1">
    <w:name w:val="WW8Num2z0"/>
    <w:qFormat/>
    <w:rsid w:val="007a207a"/>
    <w:rPr/>
  </w:style>
  <w:style w:type="character" w:styleId="WW8Num2z1" w:customStyle="1">
    <w:name w:val="WW8Num2z1"/>
    <w:qFormat/>
    <w:rsid w:val="007a207a"/>
    <w:rPr/>
  </w:style>
  <w:style w:type="character" w:styleId="WW8Num2z2" w:customStyle="1">
    <w:name w:val="WW8Num2z2"/>
    <w:qFormat/>
    <w:rsid w:val="007a207a"/>
    <w:rPr/>
  </w:style>
  <w:style w:type="character" w:styleId="WW8Num2z3" w:customStyle="1">
    <w:name w:val="WW8Num2z3"/>
    <w:qFormat/>
    <w:rsid w:val="007a207a"/>
    <w:rPr/>
  </w:style>
  <w:style w:type="character" w:styleId="WW8Num2z4" w:customStyle="1">
    <w:name w:val="WW8Num2z4"/>
    <w:qFormat/>
    <w:rsid w:val="007a207a"/>
    <w:rPr/>
  </w:style>
  <w:style w:type="character" w:styleId="WW8Num2z5" w:customStyle="1">
    <w:name w:val="WW8Num2z5"/>
    <w:qFormat/>
    <w:rsid w:val="007a207a"/>
    <w:rPr/>
  </w:style>
  <w:style w:type="character" w:styleId="WW8Num2z6" w:customStyle="1">
    <w:name w:val="WW8Num2z6"/>
    <w:qFormat/>
    <w:rsid w:val="007a207a"/>
    <w:rPr/>
  </w:style>
  <w:style w:type="character" w:styleId="WW8Num2z7" w:customStyle="1">
    <w:name w:val="WW8Num2z7"/>
    <w:qFormat/>
    <w:rsid w:val="007a207a"/>
    <w:rPr/>
  </w:style>
  <w:style w:type="character" w:styleId="WW8Num2z8" w:customStyle="1">
    <w:name w:val="WW8Num2z8"/>
    <w:qFormat/>
    <w:rsid w:val="007a207a"/>
    <w:rPr/>
  </w:style>
  <w:style w:type="character" w:styleId="WW8Num3z0" w:customStyle="1">
    <w:name w:val="WW8Num3z0"/>
    <w:qFormat/>
    <w:rsid w:val="007a207a"/>
    <w:rPr/>
  </w:style>
  <w:style w:type="character" w:styleId="WW8Num3z1" w:customStyle="1">
    <w:name w:val="WW8Num3z1"/>
    <w:qFormat/>
    <w:rsid w:val="007a207a"/>
    <w:rPr/>
  </w:style>
  <w:style w:type="character" w:styleId="WW8Num3z2" w:customStyle="1">
    <w:name w:val="WW8Num3z2"/>
    <w:qFormat/>
    <w:rsid w:val="007a207a"/>
    <w:rPr/>
  </w:style>
  <w:style w:type="character" w:styleId="WW8Num3z3" w:customStyle="1">
    <w:name w:val="WW8Num3z3"/>
    <w:qFormat/>
    <w:rsid w:val="007a207a"/>
    <w:rPr/>
  </w:style>
  <w:style w:type="character" w:styleId="WW8Num3z4" w:customStyle="1">
    <w:name w:val="WW8Num3z4"/>
    <w:qFormat/>
    <w:rsid w:val="007a207a"/>
    <w:rPr/>
  </w:style>
  <w:style w:type="character" w:styleId="WW8Num3z5" w:customStyle="1">
    <w:name w:val="WW8Num3z5"/>
    <w:qFormat/>
    <w:rsid w:val="007a207a"/>
    <w:rPr/>
  </w:style>
  <w:style w:type="character" w:styleId="WW8Num3z6" w:customStyle="1">
    <w:name w:val="WW8Num3z6"/>
    <w:qFormat/>
    <w:rsid w:val="007a207a"/>
    <w:rPr/>
  </w:style>
  <w:style w:type="character" w:styleId="WW8Num3z7" w:customStyle="1">
    <w:name w:val="WW8Num3z7"/>
    <w:qFormat/>
    <w:rsid w:val="007a207a"/>
    <w:rPr/>
  </w:style>
  <w:style w:type="character" w:styleId="WW8Num3z8" w:customStyle="1">
    <w:name w:val="WW8Num3z8"/>
    <w:qFormat/>
    <w:rsid w:val="007a207a"/>
    <w:rPr/>
  </w:style>
  <w:style w:type="character" w:styleId="WW8Num4z0" w:customStyle="1">
    <w:name w:val="WW8Num4z0"/>
    <w:qFormat/>
    <w:rsid w:val="007a207a"/>
    <w:rPr/>
  </w:style>
  <w:style w:type="character" w:styleId="WW8Num4z1" w:customStyle="1">
    <w:name w:val="WW8Num4z1"/>
    <w:qFormat/>
    <w:rsid w:val="007a207a"/>
    <w:rPr/>
  </w:style>
  <w:style w:type="character" w:styleId="WW8Num4z2" w:customStyle="1">
    <w:name w:val="WW8Num4z2"/>
    <w:qFormat/>
    <w:rsid w:val="007a207a"/>
    <w:rPr/>
  </w:style>
  <w:style w:type="character" w:styleId="WW8Num4z3" w:customStyle="1">
    <w:name w:val="WW8Num4z3"/>
    <w:qFormat/>
    <w:rsid w:val="007a207a"/>
    <w:rPr/>
  </w:style>
  <w:style w:type="character" w:styleId="WW8Num4z4" w:customStyle="1">
    <w:name w:val="WW8Num4z4"/>
    <w:qFormat/>
    <w:rsid w:val="007a207a"/>
    <w:rPr/>
  </w:style>
  <w:style w:type="character" w:styleId="WW8Num4z5" w:customStyle="1">
    <w:name w:val="WW8Num4z5"/>
    <w:qFormat/>
    <w:rsid w:val="007a207a"/>
    <w:rPr/>
  </w:style>
  <w:style w:type="character" w:styleId="WW8Num4z6" w:customStyle="1">
    <w:name w:val="WW8Num4z6"/>
    <w:qFormat/>
    <w:rsid w:val="007a207a"/>
    <w:rPr/>
  </w:style>
  <w:style w:type="character" w:styleId="WW8Num4z7" w:customStyle="1">
    <w:name w:val="WW8Num4z7"/>
    <w:qFormat/>
    <w:rsid w:val="007a207a"/>
    <w:rPr/>
  </w:style>
  <w:style w:type="character" w:styleId="WW8Num4z8" w:customStyle="1">
    <w:name w:val="WW8Num4z8"/>
    <w:qFormat/>
    <w:rsid w:val="007a207a"/>
    <w:rPr/>
  </w:style>
  <w:style w:type="character" w:styleId="WW8Num5z0" w:customStyle="1">
    <w:name w:val="WW8Num5z0"/>
    <w:qFormat/>
    <w:rsid w:val="007a207a"/>
    <w:rPr/>
  </w:style>
  <w:style w:type="character" w:styleId="WW8Num5z1" w:customStyle="1">
    <w:name w:val="WW8Num5z1"/>
    <w:qFormat/>
    <w:rsid w:val="007a207a"/>
    <w:rPr/>
  </w:style>
  <w:style w:type="character" w:styleId="WW8Num5z2" w:customStyle="1">
    <w:name w:val="WW8Num5z2"/>
    <w:qFormat/>
    <w:rsid w:val="007a207a"/>
    <w:rPr/>
  </w:style>
  <w:style w:type="character" w:styleId="WW8Num5z3" w:customStyle="1">
    <w:name w:val="WW8Num5z3"/>
    <w:qFormat/>
    <w:rsid w:val="007a207a"/>
    <w:rPr/>
  </w:style>
  <w:style w:type="character" w:styleId="WW8Num5z4" w:customStyle="1">
    <w:name w:val="WW8Num5z4"/>
    <w:qFormat/>
    <w:rsid w:val="007a207a"/>
    <w:rPr/>
  </w:style>
  <w:style w:type="character" w:styleId="WW8Num5z5" w:customStyle="1">
    <w:name w:val="WW8Num5z5"/>
    <w:qFormat/>
    <w:rsid w:val="007a207a"/>
    <w:rPr/>
  </w:style>
  <w:style w:type="character" w:styleId="WW8Num5z6" w:customStyle="1">
    <w:name w:val="WW8Num5z6"/>
    <w:qFormat/>
    <w:rsid w:val="007a207a"/>
    <w:rPr/>
  </w:style>
  <w:style w:type="character" w:styleId="WW8Num5z7" w:customStyle="1">
    <w:name w:val="WW8Num5z7"/>
    <w:qFormat/>
    <w:rsid w:val="007a207a"/>
    <w:rPr/>
  </w:style>
  <w:style w:type="character" w:styleId="WW8Num5z8" w:customStyle="1">
    <w:name w:val="WW8Num5z8"/>
    <w:qFormat/>
    <w:rsid w:val="007a207a"/>
    <w:rPr/>
  </w:style>
  <w:style w:type="character" w:styleId="WW8Num6z0" w:customStyle="1">
    <w:name w:val="WW8Num6z0"/>
    <w:qFormat/>
    <w:rsid w:val="007a207a"/>
    <w:rPr/>
  </w:style>
  <w:style w:type="character" w:styleId="WW8Num6z1" w:customStyle="1">
    <w:name w:val="WW8Num6z1"/>
    <w:qFormat/>
    <w:rsid w:val="007a207a"/>
    <w:rPr/>
  </w:style>
  <w:style w:type="character" w:styleId="WW8Num6z2" w:customStyle="1">
    <w:name w:val="WW8Num6z2"/>
    <w:qFormat/>
    <w:rsid w:val="007a207a"/>
    <w:rPr/>
  </w:style>
  <w:style w:type="character" w:styleId="WW8Num6z3" w:customStyle="1">
    <w:name w:val="WW8Num6z3"/>
    <w:qFormat/>
    <w:rsid w:val="007a207a"/>
    <w:rPr/>
  </w:style>
  <w:style w:type="character" w:styleId="WW8Num6z4" w:customStyle="1">
    <w:name w:val="WW8Num6z4"/>
    <w:qFormat/>
    <w:rsid w:val="007a207a"/>
    <w:rPr/>
  </w:style>
  <w:style w:type="character" w:styleId="WW8Num6z5" w:customStyle="1">
    <w:name w:val="WW8Num6z5"/>
    <w:qFormat/>
    <w:rsid w:val="007a207a"/>
    <w:rPr/>
  </w:style>
  <w:style w:type="character" w:styleId="WW8Num6z6" w:customStyle="1">
    <w:name w:val="WW8Num6z6"/>
    <w:qFormat/>
    <w:rsid w:val="007a207a"/>
    <w:rPr/>
  </w:style>
  <w:style w:type="character" w:styleId="WW8Num6z7" w:customStyle="1">
    <w:name w:val="WW8Num6z7"/>
    <w:qFormat/>
    <w:rsid w:val="007a207a"/>
    <w:rPr/>
  </w:style>
  <w:style w:type="character" w:styleId="WW8Num6z8" w:customStyle="1">
    <w:name w:val="WW8Num6z8"/>
    <w:qFormat/>
    <w:rsid w:val="007a207a"/>
    <w:rPr/>
  </w:style>
  <w:style w:type="character" w:styleId="WW8Num7z0" w:customStyle="1">
    <w:name w:val="WW8Num7z0"/>
    <w:qFormat/>
    <w:rsid w:val="007a207a"/>
    <w:rPr>
      <w:rFonts w:ascii="Kudriashov;Times New Roman" w:hAnsi="Kudriashov;Times New Roman" w:cs="Kudriashov;Times New Roman"/>
      <w:sz w:val="18"/>
      <w:szCs w:val="18"/>
    </w:rPr>
  </w:style>
  <w:style w:type="character" w:styleId="WW8Num8z0" w:customStyle="1">
    <w:name w:val="WW8Num8z0"/>
    <w:qFormat/>
    <w:rsid w:val="007a207a"/>
    <w:rPr/>
  </w:style>
  <w:style w:type="character" w:styleId="WW8Num8z1" w:customStyle="1">
    <w:name w:val="WW8Num8z1"/>
    <w:qFormat/>
    <w:rsid w:val="007a207a"/>
    <w:rPr/>
  </w:style>
  <w:style w:type="character" w:styleId="WW8Num8z2" w:customStyle="1">
    <w:name w:val="WW8Num8z2"/>
    <w:qFormat/>
    <w:rsid w:val="007a207a"/>
    <w:rPr/>
  </w:style>
  <w:style w:type="character" w:styleId="WW8Num8z3" w:customStyle="1">
    <w:name w:val="WW8Num8z3"/>
    <w:qFormat/>
    <w:rsid w:val="007a207a"/>
    <w:rPr/>
  </w:style>
  <w:style w:type="character" w:styleId="WW8Num8z4" w:customStyle="1">
    <w:name w:val="WW8Num8z4"/>
    <w:qFormat/>
    <w:rsid w:val="007a207a"/>
    <w:rPr/>
  </w:style>
  <w:style w:type="character" w:styleId="WW8Num8z5" w:customStyle="1">
    <w:name w:val="WW8Num8z5"/>
    <w:qFormat/>
    <w:rsid w:val="007a207a"/>
    <w:rPr/>
  </w:style>
  <w:style w:type="character" w:styleId="WW8Num8z6" w:customStyle="1">
    <w:name w:val="WW8Num8z6"/>
    <w:qFormat/>
    <w:rsid w:val="007a207a"/>
    <w:rPr/>
  </w:style>
  <w:style w:type="character" w:styleId="WW8Num8z7" w:customStyle="1">
    <w:name w:val="WW8Num8z7"/>
    <w:qFormat/>
    <w:rsid w:val="007a207a"/>
    <w:rPr/>
  </w:style>
  <w:style w:type="character" w:styleId="WW8Num8z8" w:customStyle="1">
    <w:name w:val="WW8Num8z8"/>
    <w:qFormat/>
    <w:rsid w:val="007a207a"/>
    <w:rPr/>
  </w:style>
  <w:style w:type="character" w:styleId="WW8Num9z0" w:customStyle="1">
    <w:name w:val="WW8Num9z0"/>
    <w:qFormat/>
    <w:rsid w:val="007a207a"/>
    <w:rPr/>
  </w:style>
  <w:style w:type="character" w:styleId="WW8Num9z1" w:customStyle="1">
    <w:name w:val="WW8Num9z1"/>
    <w:qFormat/>
    <w:rsid w:val="007a207a"/>
    <w:rPr/>
  </w:style>
  <w:style w:type="character" w:styleId="WW8Num9z2" w:customStyle="1">
    <w:name w:val="WW8Num9z2"/>
    <w:qFormat/>
    <w:rsid w:val="007a207a"/>
    <w:rPr/>
  </w:style>
  <w:style w:type="character" w:styleId="WW8Num9z3" w:customStyle="1">
    <w:name w:val="WW8Num9z3"/>
    <w:qFormat/>
    <w:rsid w:val="007a207a"/>
    <w:rPr/>
  </w:style>
  <w:style w:type="character" w:styleId="WW8Num9z4" w:customStyle="1">
    <w:name w:val="WW8Num9z4"/>
    <w:qFormat/>
    <w:rsid w:val="007a207a"/>
    <w:rPr/>
  </w:style>
  <w:style w:type="character" w:styleId="WW8Num9z5" w:customStyle="1">
    <w:name w:val="WW8Num9z5"/>
    <w:qFormat/>
    <w:rsid w:val="007a207a"/>
    <w:rPr/>
  </w:style>
  <w:style w:type="character" w:styleId="WW8Num9z6" w:customStyle="1">
    <w:name w:val="WW8Num9z6"/>
    <w:qFormat/>
    <w:rsid w:val="007a207a"/>
    <w:rPr/>
  </w:style>
  <w:style w:type="character" w:styleId="WW8Num9z7" w:customStyle="1">
    <w:name w:val="WW8Num9z7"/>
    <w:qFormat/>
    <w:rsid w:val="007a207a"/>
    <w:rPr/>
  </w:style>
  <w:style w:type="character" w:styleId="WW8Num9z8" w:customStyle="1">
    <w:name w:val="WW8Num9z8"/>
    <w:qFormat/>
    <w:rsid w:val="007a207a"/>
    <w:rPr/>
  </w:style>
  <w:style w:type="character" w:styleId="WW8Num10z0" w:customStyle="1">
    <w:name w:val="WW8Num10z0"/>
    <w:qFormat/>
    <w:rsid w:val="007a207a"/>
    <w:rPr/>
  </w:style>
  <w:style w:type="character" w:styleId="WW8Num10z1" w:customStyle="1">
    <w:name w:val="WW8Num10z1"/>
    <w:qFormat/>
    <w:rsid w:val="007a207a"/>
    <w:rPr/>
  </w:style>
  <w:style w:type="character" w:styleId="WW8Num10z2" w:customStyle="1">
    <w:name w:val="WW8Num10z2"/>
    <w:qFormat/>
    <w:rsid w:val="007a207a"/>
    <w:rPr/>
  </w:style>
  <w:style w:type="character" w:styleId="WW8Num10z3" w:customStyle="1">
    <w:name w:val="WW8Num10z3"/>
    <w:qFormat/>
    <w:rsid w:val="007a207a"/>
    <w:rPr/>
  </w:style>
  <w:style w:type="character" w:styleId="WW8Num10z4" w:customStyle="1">
    <w:name w:val="WW8Num10z4"/>
    <w:qFormat/>
    <w:rsid w:val="007a207a"/>
    <w:rPr/>
  </w:style>
  <w:style w:type="character" w:styleId="WW8Num10z5" w:customStyle="1">
    <w:name w:val="WW8Num10z5"/>
    <w:qFormat/>
    <w:rsid w:val="007a207a"/>
    <w:rPr/>
  </w:style>
  <w:style w:type="character" w:styleId="WW8Num10z6" w:customStyle="1">
    <w:name w:val="WW8Num10z6"/>
    <w:qFormat/>
    <w:rsid w:val="007a207a"/>
    <w:rPr/>
  </w:style>
  <w:style w:type="character" w:styleId="WW8Num10z7" w:customStyle="1">
    <w:name w:val="WW8Num10z7"/>
    <w:qFormat/>
    <w:rsid w:val="007a207a"/>
    <w:rPr/>
  </w:style>
  <w:style w:type="character" w:styleId="WW8Num10z8" w:customStyle="1">
    <w:name w:val="WW8Num10z8"/>
    <w:qFormat/>
    <w:rsid w:val="007a207a"/>
    <w:rPr/>
  </w:style>
  <w:style w:type="character" w:styleId="WW8Num11z0" w:customStyle="1">
    <w:name w:val="WW8Num11z0"/>
    <w:qFormat/>
    <w:rsid w:val="007a207a"/>
    <w:rPr>
      <w:rFonts w:ascii="Symbol" w:hAnsi="Symbol" w:cs="Symbol"/>
    </w:rPr>
  </w:style>
  <w:style w:type="character" w:styleId="WW8Num11z1" w:customStyle="1">
    <w:name w:val="WW8Num11z1"/>
    <w:qFormat/>
    <w:rsid w:val="007a207a"/>
    <w:rPr>
      <w:rFonts w:ascii="Courier New" w:hAnsi="Courier New" w:cs="Courier New"/>
    </w:rPr>
  </w:style>
  <w:style w:type="character" w:styleId="WW8Num11z2" w:customStyle="1">
    <w:name w:val="WW8Num11z2"/>
    <w:qFormat/>
    <w:rsid w:val="007a207a"/>
    <w:rPr>
      <w:rFonts w:ascii="Wingdings" w:hAnsi="Wingdings" w:cs="Wingdings"/>
    </w:rPr>
  </w:style>
  <w:style w:type="character" w:styleId="WW8Num12z0" w:customStyle="1">
    <w:name w:val="WW8Num12z0"/>
    <w:qFormat/>
    <w:rsid w:val="007a207a"/>
    <w:rPr/>
  </w:style>
  <w:style w:type="character" w:styleId="WW8Num12z1" w:customStyle="1">
    <w:name w:val="WW8Num12z1"/>
    <w:qFormat/>
    <w:rsid w:val="007a207a"/>
    <w:rPr/>
  </w:style>
  <w:style w:type="character" w:styleId="WW8Num12z2" w:customStyle="1">
    <w:name w:val="WW8Num12z2"/>
    <w:qFormat/>
    <w:rsid w:val="007a207a"/>
    <w:rPr/>
  </w:style>
  <w:style w:type="character" w:styleId="WW8Num12z3" w:customStyle="1">
    <w:name w:val="WW8Num12z3"/>
    <w:qFormat/>
    <w:rsid w:val="007a207a"/>
    <w:rPr/>
  </w:style>
  <w:style w:type="character" w:styleId="WW8Num12z4" w:customStyle="1">
    <w:name w:val="WW8Num12z4"/>
    <w:qFormat/>
    <w:rsid w:val="007a207a"/>
    <w:rPr/>
  </w:style>
  <w:style w:type="character" w:styleId="WW8Num12z5" w:customStyle="1">
    <w:name w:val="WW8Num12z5"/>
    <w:qFormat/>
    <w:rsid w:val="007a207a"/>
    <w:rPr/>
  </w:style>
  <w:style w:type="character" w:styleId="WW8Num12z6" w:customStyle="1">
    <w:name w:val="WW8Num12z6"/>
    <w:qFormat/>
    <w:rsid w:val="007a207a"/>
    <w:rPr/>
  </w:style>
  <w:style w:type="character" w:styleId="WW8Num12z7" w:customStyle="1">
    <w:name w:val="WW8Num12z7"/>
    <w:qFormat/>
    <w:rsid w:val="007a207a"/>
    <w:rPr/>
  </w:style>
  <w:style w:type="character" w:styleId="WW8Num12z8" w:customStyle="1">
    <w:name w:val="WW8Num12z8"/>
    <w:qFormat/>
    <w:rsid w:val="007a207a"/>
    <w:rPr/>
  </w:style>
  <w:style w:type="character" w:styleId="WW8Num13z0" w:customStyle="1">
    <w:name w:val="WW8Num13z0"/>
    <w:qFormat/>
    <w:rsid w:val="007a207a"/>
    <w:rPr>
      <w:rFonts w:ascii="Times New Roman" w:hAnsi="Times New Roman" w:cs="Times New Roman"/>
    </w:rPr>
  </w:style>
  <w:style w:type="character" w:styleId="WW8Num14z0" w:customStyle="1">
    <w:name w:val="WW8Num14z0"/>
    <w:qFormat/>
    <w:rsid w:val="007a207a"/>
    <w:rPr/>
  </w:style>
  <w:style w:type="character" w:styleId="WW8Num14z1" w:customStyle="1">
    <w:name w:val="WW8Num14z1"/>
    <w:qFormat/>
    <w:rsid w:val="007a207a"/>
    <w:rPr/>
  </w:style>
  <w:style w:type="character" w:styleId="WW8Num14z2" w:customStyle="1">
    <w:name w:val="WW8Num14z2"/>
    <w:qFormat/>
    <w:rsid w:val="007a207a"/>
    <w:rPr/>
  </w:style>
  <w:style w:type="character" w:styleId="WW8Num14z3" w:customStyle="1">
    <w:name w:val="WW8Num14z3"/>
    <w:qFormat/>
    <w:rsid w:val="007a207a"/>
    <w:rPr/>
  </w:style>
  <w:style w:type="character" w:styleId="WW8Num14z4" w:customStyle="1">
    <w:name w:val="WW8Num14z4"/>
    <w:qFormat/>
    <w:rsid w:val="007a207a"/>
    <w:rPr/>
  </w:style>
  <w:style w:type="character" w:styleId="WW8Num14z5" w:customStyle="1">
    <w:name w:val="WW8Num14z5"/>
    <w:qFormat/>
    <w:rsid w:val="007a207a"/>
    <w:rPr/>
  </w:style>
  <w:style w:type="character" w:styleId="WW8Num14z6" w:customStyle="1">
    <w:name w:val="WW8Num14z6"/>
    <w:qFormat/>
    <w:rsid w:val="007a207a"/>
    <w:rPr/>
  </w:style>
  <w:style w:type="character" w:styleId="WW8Num14z7" w:customStyle="1">
    <w:name w:val="WW8Num14z7"/>
    <w:qFormat/>
    <w:rsid w:val="007a207a"/>
    <w:rPr/>
  </w:style>
  <w:style w:type="character" w:styleId="WW8Num14z8" w:customStyle="1">
    <w:name w:val="WW8Num14z8"/>
    <w:qFormat/>
    <w:rsid w:val="007a207a"/>
    <w:rPr/>
  </w:style>
  <w:style w:type="character" w:styleId="WW8Num15z0" w:customStyle="1">
    <w:name w:val="WW8Num15z0"/>
    <w:qFormat/>
    <w:rsid w:val="007a207a"/>
    <w:rPr>
      <w:rFonts w:ascii="Kudriashov;Times New Roman" w:hAnsi="Kudriashov;Times New Roman" w:cs="Kudriashov;Times New Roman"/>
      <w:sz w:val="18"/>
      <w:szCs w:val="18"/>
    </w:rPr>
  </w:style>
  <w:style w:type="character" w:styleId="WW8Num16z0" w:customStyle="1">
    <w:name w:val="WW8Num16z0"/>
    <w:qFormat/>
    <w:rsid w:val="007a207a"/>
    <w:rPr/>
  </w:style>
  <w:style w:type="character" w:styleId="WW8Num16z1" w:customStyle="1">
    <w:name w:val="WW8Num16z1"/>
    <w:qFormat/>
    <w:rsid w:val="007a207a"/>
    <w:rPr/>
  </w:style>
  <w:style w:type="character" w:styleId="WW8Num16z2" w:customStyle="1">
    <w:name w:val="WW8Num16z2"/>
    <w:qFormat/>
    <w:rsid w:val="007a207a"/>
    <w:rPr/>
  </w:style>
  <w:style w:type="character" w:styleId="WW8Num16z3" w:customStyle="1">
    <w:name w:val="WW8Num16z3"/>
    <w:qFormat/>
    <w:rsid w:val="007a207a"/>
    <w:rPr/>
  </w:style>
  <w:style w:type="character" w:styleId="WW8Num16z4" w:customStyle="1">
    <w:name w:val="WW8Num16z4"/>
    <w:qFormat/>
    <w:rsid w:val="007a207a"/>
    <w:rPr/>
  </w:style>
  <w:style w:type="character" w:styleId="WW8Num16z5" w:customStyle="1">
    <w:name w:val="WW8Num16z5"/>
    <w:qFormat/>
    <w:rsid w:val="007a207a"/>
    <w:rPr/>
  </w:style>
  <w:style w:type="character" w:styleId="WW8Num16z6" w:customStyle="1">
    <w:name w:val="WW8Num16z6"/>
    <w:qFormat/>
    <w:rsid w:val="007a207a"/>
    <w:rPr/>
  </w:style>
  <w:style w:type="character" w:styleId="WW8Num16z7" w:customStyle="1">
    <w:name w:val="WW8Num16z7"/>
    <w:qFormat/>
    <w:rsid w:val="007a207a"/>
    <w:rPr/>
  </w:style>
  <w:style w:type="character" w:styleId="WW8Num16z8" w:customStyle="1">
    <w:name w:val="WW8Num16z8"/>
    <w:qFormat/>
    <w:rsid w:val="007a207a"/>
    <w:rPr/>
  </w:style>
  <w:style w:type="character" w:styleId="WW8Num17z0" w:customStyle="1">
    <w:name w:val="WW8Num17z0"/>
    <w:qFormat/>
    <w:rsid w:val="007a207a"/>
    <w:rPr/>
  </w:style>
  <w:style w:type="character" w:styleId="WW8Num17z1" w:customStyle="1">
    <w:name w:val="WW8Num17z1"/>
    <w:qFormat/>
    <w:rsid w:val="007a207a"/>
    <w:rPr/>
  </w:style>
  <w:style w:type="character" w:styleId="WW8Num17z2" w:customStyle="1">
    <w:name w:val="WW8Num17z2"/>
    <w:qFormat/>
    <w:rsid w:val="007a207a"/>
    <w:rPr/>
  </w:style>
  <w:style w:type="character" w:styleId="WW8Num17z3" w:customStyle="1">
    <w:name w:val="WW8Num17z3"/>
    <w:qFormat/>
    <w:rsid w:val="007a207a"/>
    <w:rPr/>
  </w:style>
  <w:style w:type="character" w:styleId="WW8Num17z4" w:customStyle="1">
    <w:name w:val="WW8Num17z4"/>
    <w:qFormat/>
    <w:rsid w:val="007a207a"/>
    <w:rPr/>
  </w:style>
  <w:style w:type="character" w:styleId="WW8Num17z5" w:customStyle="1">
    <w:name w:val="WW8Num17z5"/>
    <w:qFormat/>
    <w:rsid w:val="007a207a"/>
    <w:rPr/>
  </w:style>
  <w:style w:type="character" w:styleId="WW8Num17z6" w:customStyle="1">
    <w:name w:val="WW8Num17z6"/>
    <w:qFormat/>
    <w:rsid w:val="007a207a"/>
    <w:rPr/>
  </w:style>
  <w:style w:type="character" w:styleId="WW8Num17z7" w:customStyle="1">
    <w:name w:val="WW8Num17z7"/>
    <w:qFormat/>
    <w:rsid w:val="007a207a"/>
    <w:rPr/>
  </w:style>
  <w:style w:type="character" w:styleId="WW8Num17z8" w:customStyle="1">
    <w:name w:val="WW8Num17z8"/>
    <w:qFormat/>
    <w:rsid w:val="007a207a"/>
    <w:rPr/>
  </w:style>
  <w:style w:type="character" w:styleId="WW8Num18z0" w:customStyle="1">
    <w:name w:val="WW8Num18z0"/>
    <w:qFormat/>
    <w:rsid w:val="007a207a"/>
    <w:rPr>
      <w:rFonts w:cs="Times New Roman"/>
      <w:b/>
      <w:i w:val="false"/>
      <w:sz w:val="18"/>
      <w:szCs w:val="18"/>
    </w:rPr>
  </w:style>
  <w:style w:type="character" w:styleId="WW8Num18z1" w:customStyle="1">
    <w:name w:val="WW8Num18z1"/>
    <w:qFormat/>
    <w:rsid w:val="007a207a"/>
    <w:rPr/>
  </w:style>
  <w:style w:type="character" w:styleId="WW8Num18z2" w:customStyle="1">
    <w:name w:val="WW8Num18z2"/>
    <w:qFormat/>
    <w:rsid w:val="007a207a"/>
    <w:rPr/>
  </w:style>
  <w:style w:type="character" w:styleId="WW8Num18z3" w:customStyle="1">
    <w:name w:val="WW8Num18z3"/>
    <w:qFormat/>
    <w:rsid w:val="007a207a"/>
    <w:rPr/>
  </w:style>
  <w:style w:type="character" w:styleId="WW8Num18z4" w:customStyle="1">
    <w:name w:val="WW8Num18z4"/>
    <w:qFormat/>
    <w:rsid w:val="007a207a"/>
    <w:rPr/>
  </w:style>
  <w:style w:type="character" w:styleId="WW8Num18z5" w:customStyle="1">
    <w:name w:val="WW8Num18z5"/>
    <w:qFormat/>
    <w:rsid w:val="007a207a"/>
    <w:rPr/>
  </w:style>
  <w:style w:type="character" w:styleId="WW8Num18z6" w:customStyle="1">
    <w:name w:val="WW8Num18z6"/>
    <w:qFormat/>
    <w:rsid w:val="007a207a"/>
    <w:rPr/>
  </w:style>
  <w:style w:type="character" w:styleId="WW8Num18z7" w:customStyle="1">
    <w:name w:val="WW8Num18z7"/>
    <w:qFormat/>
    <w:rsid w:val="007a207a"/>
    <w:rPr/>
  </w:style>
  <w:style w:type="character" w:styleId="WW8Num18z8" w:customStyle="1">
    <w:name w:val="WW8Num18z8"/>
    <w:qFormat/>
    <w:rsid w:val="007a207a"/>
    <w:rPr/>
  </w:style>
  <w:style w:type="character" w:styleId="WW8Num19z0" w:customStyle="1">
    <w:name w:val="WW8Num19z0"/>
    <w:qFormat/>
    <w:rsid w:val="007a207a"/>
    <w:rPr>
      <w:rFonts w:ascii="Times New Roman" w:hAnsi="Times New Roman" w:cs="Times New Roman"/>
    </w:rPr>
  </w:style>
  <w:style w:type="character" w:styleId="WW8Num19z1" w:customStyle="1">
    <w:name w:val="WW8Num19z1"/>
    <w:qFormat/>
    <w:rsid w:val="007a207a"/>
    <w:rPr/>
  </w:style>
  <w:style w:type="character" w:styleId="WW8Num19z2" w:customStyle="1">
    <w:name w:val="WW8Num19z2"/>
    <w:qFormat/>
    <w:rsid w:val="007a207a"/>
    <w:rPr/>
  </w:style>
  <w:style w:type="character" w:styleId="WW8Num19z3" w:customStyle="1">
    <w:name w:val="WW8Num19z3"/>
    <w:qFormat/>
    <w:rsid w:val="007a207a"/>
    <w:rPr/>
  </w:style>
  <w:style w:type="character" w:styleId="WW8Num19z4" w:customStyle="1">
    <w:name w:val="WW8Num19z4"/>
    <w:qFormat/>
    <w:rsid w:val="007a207a"/>
    <w:rPr/>
  </w:style>
  <w:style w:type="character" w:styleId="WW8Num19z5" w:customStyle="1">
    <w:name w:val="WW8Num19z5"/>
    <w:qFormat/>
    <w:rsid w:val="007a207a"/>
    <w:rPr/>
  </w:style>
  <w:style w:type="character" w:styleId="WW8Num19z6" w:customStyle="1">
    <w:name w:val="WW8Num19z6"/>
    <w:qFormat/>
    <w:rsid w:val="007a207a"/>
    <w:rPr/>
  </w:style>
  <w:style w:type="character" w:styleId="WW8Num19z7" w:customStyle="1">
    <w:name w:val="WW8Num19z7"/>
    <w:qFormat/>
    <w:rsid w:val="007a207a"/>
    <w:rPr/>
  </w:style>
  <w:style w:type="character" w:styleId="WW8Num19z8" w:customStyle="1">
    <w:name w:val="WW8Num19z8"/>
    <w:qFormat/>
    <w:rsid w:val="007a207a"/>
    <w:rPr/>
  </w:style>
  <w:style w:type="character" w:styleId="WW8Num20z0" w:customStyle="1">
    <w:name w:val="WW8Num20z0"/>
    <w:qFormat/>
    <w:rsid w:val="007a207a"/>
    <w:rPr>
      <w:rFonts w:ascii="Arial" w:hAnsi="Arial" w:cs="Arial"/>
      <w:b/>
      <w:sz w:val="16"/>
      <w:szCs w:val="16"/>
    </w:rPr>
  </w:style>
  <w:style w:type="character" w:styleId="WW8Num20z1" w:customStyle="1">
    <w:name w:val="WW8Num20z1"/>
    <w:qFormat/>
    <w:rsid w:val="007a207a"/>
    <w:rPr>
      <w:rFonts w:ascii="Arial" w:hAnsi="Arial" w:cs="Arial"/>
      <w:sz w:val="16"/>
      <w:szCs w:val="16"/>
    </w:rPr>
  </w:style>
  <w:style w:type="character" w:styleId="WW8Num20z2" w:customStyle="1">
    <w:name w:val="WW8Num20z2"/>
    <w:qFormat/>
    <w:rsid w:val="007a207a"/>
    <w:rPr/>
  </w:style>
  <w:style w:type="character" w:styleId="WW8Num20z3" w:customStyle="1">
    <w:name w:val="WW8Num20z3"/>
    <w:qFormat/>
    <w:rsid w:val="007a207a"/>
    <w:rPr/>
  </w:style>
  <w:style w:type="character" w:styleId="WW8Num20z4" w:customStyle="1">
    <w:name w:val="WW8Num20z4"/>
    <w:qFormat/>
    <w:rsid w:val="007a207a"/>
    <w:rPr/>
  </w:style>
  <w:style w:type="character" w:styleId="WW8Num20z5" w:customStyle="1">
    <w:name w:val="WW8Num20z5"/>
    <w:qFormat/>
    <w:rsid w:val="007a207a"/>
    <w:rPr/>
  </w:style>
  <w:style w:type="character" w:styleId="WW8Num20z6" w:customStyle="1">
    <w:name w:val="WW8Num20z6"/>
    <w:qFormat/>
    <w:rsid w:val="007a207a"/>
    <w:rPr/>
  </w:style>
  <w:style w:type="character" w:styleId="WW8Num20z7" w:customStyle="1">
    <w:name w:val="WW8Num20z7"/>
    <w:qFormat/>
    <w:rsid w:val="007a207a"/>
    <w:rPr/>
  </w:style>
  <w:style w:type="character" w:styleId="WW8Num20z8" w:customStyle="1">
    <w:name w:val="WW8Num20z8"/>
    <w:qFormat/>
    <w:rsid w:val="007a207a"/>
    <w:rPr/>
  </w:style>
  <w:style w:type="character" w:styleId="WW8Num21z0" w:customStyle="1">
    <w:name w:val="WW8Num21z0"/>
    <w:qFormat/>
    <w:rsid w:val="007a207a"/>
    <w:rPr/>
  </w:style>
  <w:style w:type="character" w:styleId="WW8Num21z1" w:customStyle="1">
    <w:name w:val="WW8Num21z1"/>
    <w:qFormat/>
    <w:rsid w:val="007a207a"/>
    <w:rPr/>
  </w:style>
  <w:style w:type="character" w:styleId="WW8Num21z2" w:customStyle="1">
    <w:name w:val="WW8Num21z2"/>
    <w:qFormat/>
    <w:rsid w:val="007a207a"/>
    <w:rPr/>
  </w:style>
  <w:style w:type="character" w:styleId="WW8Num21z3" w:customStyle="1">
    <w:name w:val="WW8Num21z3"/>
    <w:qFormat/>
    <w:rsid w:val="007a207a"/>
    <w:rPr/>
  </w:style>
  <w:style w:type="character" w:styleId="WW8Num21z4" w:customStyle="1">
    <w:name w:val="WW8Num21z4"/>
    <w:qFormat/>
    <w:rsid w:val="007a207a"/>
    <w:rPr/>
  </w:style>
  <w:style w:type="character" w:styleId="WW8Num21z5" w:customStyle="1">
    <w:name w:val="WW8Num21z5"/>
    <w:qFormat/>
    <w:rsid w:val="007a207a"/>
    <w:rPr/>
  </w:style>
  <w:style w:type="character" w:styleId="WW8Num21z6" w:customStyle="1">
    <w:name w:val="WW8Num21z6"/>
    <w:qFormat/>
    <w:rsid w:val="007a207a"/>
    <w:rPr/>
  </w:style>
  <w:style w:type="character" w:styleId="WW8Num21z7" w:customStyle="1">
    <w:name w:val="WW8Num21z7"/>
    <w:qFormat/>
    <w:rsid w:val="007a207a"/>
    <w:rPr/>
  </w:style>
  <w:style w:type="character" w:styleId="WW8Num21z8" w:customStyle="1">
    <w:name w:val="WW8Num21z8"/>
    <w:qFormat/>
    <w:rsid w:val="007a207a"/>
    <w:rPr/>
  </w:style>
  <w:style w:type="character" w:styleId="WW8Num22z0" w:customStyle="1">
    <w:name w:val="WW8Num22z0"/>
    <w:qFormat/>
    <w:rsid w:val="007a207a"/>
    <w:rPr/>
  </w:style>
  <w:style w:type="character" w:styleId="WW8Num22z1" w:customStyle="1">
    <w:name w:val="WW8Num22z1"/>
    <w:qFormat/>
    <w:rsid w:val="007a207a"/>
    <w:rPr/>
  </w:style>
  <w:style w:type="character" w:styleId="WW8Num22z2" w:customStyle="1">
    <w:name w:val="WW8Num22z2"/>
    <w:qFormat/>
    <w:rsid w:val="007a207a"/>
    <w:rPr/>
  </w:style>
  <w:style w:type="character" w:styleId="WW8Num22z3" w:customStyle="1">
    <w:name w:val="WW8Num22z3"/>
    <w:qFormat/>
    <w:rsid w:val="007a207a"/>
    <w:rPr/>
  </w:style>
  <w:style w:type="character" w:styleId="WW8Num22z4" w:customStyle="1">
    <w:name w:val="WW8Num22z4"/>
    <w:qFormat/>
    <w:rsid w:val="007a207a"/>
    <w:rPr/>
  </w:style>
  <w:style w:type="character" w:styleId="WW8Num22z5" w:customStyle="1">
    <w:name w:val="WW8Num22z5"/>
    <w:qFormat/>
    <w:rsid w:val="007a207a"/>
    <w:rPr/>
  </w:style>
  <w:style w:type="character" w:styleId="WW8Num22z6" w:customStyle="1">
    <w:name w:val="WW8Num22z6"/>
    <w:qFormat/>
    <w:rsid w:val="007a207a"/>
    <w:rPr/>
  </w:style>
  <w:style w:type="character" w:styleId="WW8Num22z7" w:customStyle="1">
    <w:name w:val="WW8Num22z7"/>
    <w:qFormat/>
    <w:rsid w:val="007a207a"/>
    <w:rPr/>
  </w:style>
  <w:style w:type="character" w:styleId="WW8Num22z8" w:customStyle="1">
    <w:name w:val="WW8Num22z8"/>
    <w:qFormat/>
    <w:rsid w:val="007a207a"/>
    <w:rPr/>
  </w:style>
  <w:style w:type="character" w:styleId="WW8Num23z0" w:customStyle="1">
    <w:name w:val="WW8Num23z0"/>
    <w:qFormat/>
    <w:rsid w:val="007a207a"/>
    <w:rPr/>
  </w:style>
  <w:style w:type="character" w:styleId="WW8Num23z1" w:customStyle="1">
    <w:name w:val="WW8Num23z1"/>
    <w:qFormat/>
    <w:rsid w:val="007a207a"/>
    <w:rPr/>
  </w:style>
  <w:style w:type="character" w:styleId="WW8Num23z2" w:customStyle="1">
    <w:name w:val="WW8Num23z2"/>
    <w:qFormat/>
    <w:rsid w:val="007a207a"/>
    <w:rPr/>
  </w:style>
  <w:style w:type="character" w:styleId="WW8Num23z3" w:customStyle="1">
    <w:name w:val="WW8Num23z3"/>
    <w:qFormat/>
    <w:rsid w:val="007a207a"/>
    <w:rPr/>
  </w:style>
  <w:style w:type="character" w:styleId="WW8Num23z4" w:customStyle="1">
    <w:name w:val="WW8Num23z4"/>
    <w:qFormat/>
    <w:rsid w:val="007a207a"/>
    <w:rPr/>
  </w:style>
  <w:style w:type="character" w:styleId="WW8Num23z5" w:customStyle="1">
    <w:name w:val="WW8Num23z5"/>
    <w:qFormat/>
    <w:rsid w:val="007a207a"/>
    <w:rPr/>
  </w:style>
  <w:style w:type="character" w:styleId="WW8Num23z6" w:customStyle="1">
    <w:name w:val="WW8Num23z6"/>
    <w:qFormat/>
    <w:rsid w:val="007a207a"/>
    <w:rPr/>
  </w:style>
  <w:style w:type="character" w:styleId="WW8Num23z7" w:customStyle="1">
    <w:name w:val="WW8Num23z7"/>
    <w:qFormat/>
    <w:rsid w:val="007a207a"/>
    <w:rPr/>
  </w:style>
  <w:style w:type="character" w:styleId="WW8Num23z8" w:customStyle="1">
    <w:name w:val="WW8Num23z8"/>
    <w:qFormat/>
    <w:rsid w:val="007a207a"/>
    <w:rPr/>
  </w:style>
  <w:style w:type="character" w:styleId="WW8Num24z0" w:customStyle="1">
    <w:name w:val="WW8Num24z0"/>
    <w:qFormat/>
    <w:rsid w:val="007a207a"/>
    <w:rPr>
      <w:rFonts w:ascii="Kudriashov;Times New Roman" w:hAnsi="Kudriashov;Times New Roman" w:cs="Kudriashov;Times New Roman"/>
    </w:rPr>
  </w:style>
  <w:style w:type="character" w:styleId="WW8Num25z0" w:customStyle="1">
    <w:name w:val="WW8Num25z0"/>
    <w:qFormat/>
    <w:rsid w:val="007a207a"/>
    <w:rPr/>
  </w:style>
  <w:style w:type="character" w:styleId="WW8Num25z1" w:customStyle="1">
    <w:name w:val="WW8Num25z1"/>
    <w:qFormat/>
    <w:rsid w:val="007a207a"/>
    <w:rPr/>
  </w:style>
  <w:style w:type="character" w:styleId="WW8Num25z2" w:customStyle="1">
    <w:name w:val="WW8Num25z2"/>
    <w:qFormat/>
    <w:rsid w:val="007a207a"/>
    <w:rPr/>
  </w:style>
  <w:style w:type="character" w:styleId="WW8Num25z3" w:customStyle="1">
    <w:name w:val="WW8Num25z3"/>
    <w:qFormat/>
    <w:rsid w:val="007a207a"/>
    <w:rPr/>
  </w:style>
  <w:style w:type="character" w:styleId="WW8Num25z4" w:customStyle="1">
    <w:name w:val="WW8Num25z4"/>
    <w:qFormat/>
    <w:rsid w:val="007a207a"/>
    <w:rPr/>
  </w:style>
  <w:style w:type="character" w:styleId="WW8Num25z5" w:customStyle="1">
    <w:name w:val="WW8Num25z5"/>
    <w:qFormat/>
    <w:rsid w:val="007a207a"/>
    <w:rPr/>
  </w:style>
  <w:style w:type="character" w:styleId="WW8Num25z6" w:customStyle="1">
    <w:name w:val="WW8Num25z6"/>
    <w:qFormat/>
    <w:rsid w:val="007a207a"/>
    <w:rPr/>
  </w:style>
  <w:style w:type="character" w:styleId="WW8Num25z7" w:customStyle="1">
    <w:name w:val="WW8Num25z7"/>
    <w:qFormat/>
    <w:rsid w:val="007a207a"/>
    <w:rPr/>
  </w:style>
  <w:style w:type="character" w:styleId="WW8Num25z8" w:customStyle="1">
    <w:name w:val="WW8Num25z8"/>
    <w:qFormat/>
    <w:rsid w:val="007a207a"/>
    <w:rPr/>
  </w:style>
  <w:style w:type="character" w:styleId="WW8Num26z0" w:customStyle="1">
    <w:name w:val="WW8Num26z0"/>
    <w:qFormat/>
    <w:rsid w:val="007a207a"/>
    <w:rPr/>
  </w:style>
  <w:style w:type="character" w:styleId="WW8Num26z1" w:customStyle="1">
    <w:name w:val="WW8Num26z1"/>
    <w:qFormat/>
    <w:rsid w:val="007a207a"/>
    <w:rPr>
      <w:rFonts w:ascii="Arial" w:hAnsi="Arial" w:eastAsia="Times New Roman" w:cs="Arial"/>
      <w:b w:val="false"/>
      <w:sz w:val="16"/>
      <w:szCs w:val="16"/>
    </w:rPr>
  </w:style>
  <w:style w:type="character" w:styleId="WW8Num26z2" w:customStyle="1">
    <w:name w:val="WW8Num26z2"/>
    <w:qFormat/>
    <w:rsid w:val="007a207a"/>
    <w:rPr>
      <w:rFonts w:ascii="Arial" w:hAnsi="Arial" w:cs="Arial"/>
      <w:sz w:val="16"/>
      <w:szCs w:val="16"/>
    </w:rPr>
  </w:style>
  <w:style w:type="character" w:styleId="WW8Num26z3" w:customStyle="1">
    <w:name w:val="WW8Num26z3"/>
    <w:qFormat/>
    <w:rsid w:val="007a207a"/>
    <w:rPr/>
  </w:style>
  <w:style w:type="character" w:styleId="WW8Num26z4" w:customStyle="1">
    <w:name w:val="WW8Num26z4"/>
    <w:qFormat/>
    <w:rsid w:val="007a207a"/>
    <w:rPr/>
  </w:style>
  <w:style w:type="character" w:styleId="WW8Num26z5" w:customStyle="1">
    <w:name w:val="WW8Num26z5"/>
    <w:qFormat/>
    <w:rsid w:val="007a207a"/>
    <w:rPr/>
  </w:style>
  <w:style w:type="character" w:styleId="WW8Num26z6" w:customStyle="1">
    <w:name w:val="WW8Num26z6"/>
    <w:qFormat/>
    <w:rsid w:val="007a207a"/>
    <w:rPr/>
  </w:style>
  <w:style w:type="character" w:styleId="WW8Num26z7" w:customStyle="1">
    <w:name w:val="WW8Num26z7"/>
    <w:qFormat/>
    <w:rsid w:val="007a207a"/>
    <w:rPr/>
  </w:style>
  <w:style w:type="character" w:styleId="WW8Num26z8" w:customStyle="1">
    <w:name w:val="WW8Num26z8"/>
    <w:qFormat/>
    <w:rsid w:val="007a207a"/>
    <w:rPr/>
  </w:style>
  <w:style w:type="character" w:styleId="WW8Num27z0" w:customStyle="1">
    <w:name w:val="WW8Num27z0"/>
    <w:qFormat/>
    <w:rsid w:val="007a207a"/>
    <w:rPr/>
  </w:style>
  <w:style w:type="character" w:styleId="WW8Num27z1" w:customStyle="1">
    <w:name w:val="WW8Num27z1"/>
    <w:qFormat/>
    <w:rsid w:val="007a207a"/>
    <w:rPr/>
  </w:style>
  <w:style w:type="character" w:styleId="WW8Num27z2" w:customStyle="1">
    <w:name w:val="WW8Num27z2"/>
    <w:qFormat/>
    <w:rsid w:val="007a207a"/>
    <w:rPr/>
  </w:style>
  <w:style w:type="character" w:styleId="WW8Num27z3" w:customStyle="1">
    <w:name w:val="WW8Num27z3"/>
    <w:qFormat/>
    <w:rsid w:val="007a207a"/>
    <w:rPr/>
  </w:style>
  <w:style w:type="character" w:styleId="WW8Num27z4" w:customStyle="1">
    <w:name w:val="WW8Num27z4"/>
    <w:qFormat/>
    <w:rsid w:val="007a207a"/>
    <w:rPr/>
  </w:style>
  <w:style w:type="character" w:styleId="WW8Num27z5" w:customStyle="1">
    <w:name w:val="WW8Num27z5"/>
    <w:qFormat/>
    <w:rsid w:val="007a207a"/>
    <w:rPr/>
  </w:style>
  <w:style w:type="character" w:styleId="WW8Num27z6" w:customStyle="1">
    <w:name w:val="WW8Num27z6"/>
    <w:qFormat/>
    <w:rsid w:val="007a207a"/>
    <w:rPr/>
  </w:style>
  <w:style w:type="character" w:styleId="WW8Num27z7" w:customStyle="1">
    <w:name w:val="WW8Num27z7"/>
    <w:qFormat/>
    <w:rsid w:val="007a207a"/>
    <w:rPr/>
  </w:style>
  <w:style w:type="character" w:styleId="WW8Num27z8" w:customStyle="1">
    <w:name w:val="WW8Num27z8"/>
    <w:qFormat/>
    <w:rsid w:val="007a207a"/>
    <w:rPr/>
  </w:style>
  <w:style w:type="character" w:styleId="WW8Num28z0" w:customStyle="1">
    <w:name w:val="WW8Num28z0"/>
    <w:qFormat/>
    <w:rsid w:val="007a207a"/>
    <w:rPr/>
  </w:style>
  <w:style w:type="character" w:styleId="WW8Num28z1" w:customStyle="1">
    <w:name w:val="WW8Num28z1"/>
    <w:qFormat/>
    <w:rsid w:val="007a207a"/>
    <w:rPr/>
  </w:style>
  <w:style w:type="character" w:styleId="WW8Num28z2" w:customStyle="1">
    <w:name w:val="WW8Num28z2"/>
    <w:qFormat/>
    <w:rsid w:val="007a207a"/>
    <w:rPr/>
  </w:style>
  <w:style w:type="character" w:styleId="WW8Num28z3" w:customStyle="1">
    <w:name w:val="WW8Num28z3"/>
    <w:qFormat/>
    <w:rsid w:val="007a207a"/>
    <w:rPr/>
  </w:style>
  <w:style w:type="character" w:styleId="WW8Num28z4" w:customStyle="1">
    <w:name w:val="WW8Num28z4"/>
    <w:qFormat/>
    <w:rsid w:val="007a207a"/>
    <w:rPr/>
  </w:style>
  <w:style w:type="character" w:styleId="WW8Num28z5" w:customStyle="1">
    <w:name w:val="WW8Num28z5"/>
    <w:qFormat/>
    <w:rsid w:val="007a207a"/>
    <w:rPr/>
  </w:style>
  <w:style w:type="character" w:styleId="WW8Num28z6" w:customStyle="1">
    <w:name w:val="WW8Num28z6"/>
    <w:qFormat/>
    <w:rsid w:val="007a207a"/>
    <w:rPr/>
  </w:style>
  <w:style w:type="character" w:styleId="WW8Num28z7" w:customStyle="1">
    <w:name w:val="WW8Num28z7"/>
    <w:qFormat/>
    <w:rsid w:val="007a207a"/>
    <w:rPr/>
  </w:style>
  <w:style w:type="character" w:styleId="WW8Num28z8" w:customStyle="1">
    <w:name w:val="WW8Num28z8"/>
    <w:qFormat/>
    <w:rsid w:val="007a207a"/>
    <w:rPr/>
  </w:style>
  <w:style w:type="character" w:styleId="WW8Num29z0" w:customStyle="1">
    <w:name w:val="WW8Num29z0"/>
    <w:qFormat/>
    <w:rsid w:val="007a207a"/>
    <w:rPr/>
  </w:style>
  <w:style w:type="character" w:styleId="WW8Num29z1" w:customStyle="1">
    <w:name w:val="WW8Num29z1"/>
    <w:qFormat/>
    <w:rsid w:val="007a207a"/>
    <w:rPr/>
  </w:style>
  <w:style w:type="character" w:styleId="WW8Num29z2" w:customStyle="1">
    <w:name w:val="WW8Num29z2"/>
    <w:qFormat/>
    <w:rsid w:val="007a207a"/>
    <w:rPr/>
  </w:style>
  <w:style w:type="character" w:styleId="WW8Num29z3" w:customStyle="1">
    <w:name w:val="WW8Num29z3"/>
    <w:qFormat/>
    <w:rsid w:val="007a207a"/>
    <w:rPr/>
  </w:style>
  <w:style w:type="character" w:styleId="WW8Num29z4" w:customStyle="1">
    <w:name w:val="WW8Num29z4"/>
    <w:qFormat/>
    <w:rsid w:val="007a207a"/>
    <w:rPr/>
  </w:style>
  <w:style w:type="character" w:styleId="WW8Num29z5" w:customStyle="1">
    <w:name w:val="WW8Num29z5"/>
    <w:qFormat/>
    <w:rsid w:val="007a207a"/>
    <w:rPr/>
  </w:style>
  <w:style w:type="character" w:styleId="WW8Num29z6" w:customStyle="1">
    <w:name w:val="WW8Num29z6"/>
    <w:qFormat/>
    <w:rsid w:val="007a207a"/>
    <w:rPr/>
  </w:style>
  <w:style w:type="character" w:styleId="WW8Num29z7" w:customStyle="1">
    <w:name w:val="WW8Num29z7"/>
    <w:qFormat/>
    <w:rsid w:val="007a207a"/>
    <w:rPr/>
  </w:style>
  <w:style w:type="character" w:styleId="WW8Num29z8" w:customStyle="1">
    <w:name w:val="WW8Num29z8"/>
    <w:qFormat/>
    <w:rsid w:val="007a207a"/>
    <w:rPr/>
  </w:style>
  <w:style w:type="character" w:styleId="WW8Num30z0" w:customStyle="1">
    <w:name w:val="WW8Num30z0"/>
    <w:qFormat/>
    <w:rsid w:val="007a207a"/>
    <w:rPr>
      <w:rFonts w:ascii="Kudriashov;Times New Roman" w:hAnsi="Kudriashov;Times New Roman" w:cs="Kudriashov;Times New Roman"/>
      <w:sz w:val="16"/>
      <w:szCs w:val="16"/>
    </w:rPr>
  </w:style>
  <w:style w:type="character" w:styleId="WW8Num31z0" w:customStyle="1">
    <w:name w:val="WW8Num31z0"/>
    <w:qFormat/>
    <w:rsid w:val="007a207a"/>
    <w:rPr>
      <w:rFonts w:ascii="Times New Roman" w:hAnsi="Times New Roman" w:cs="Times New Roman"/>
    </w:rPr>
  </w:style>
  <w:style w:type="character" w:styleId="WW8Num32z0" w:customStyle="1">
    <w:name w:val="WW8Num32z0"/>
    <w:qFormat/>
    <w:rsid w:val="007a207a"/>
    <w:rPr>
      <w:b/>
      <w:i w:val="false"/>
    </w:rPr>
  </w:style>
  <w:style w:type="character" w:styleId="WW8Num32z1" w:customStyle="1">
    <w:name w:val="WW8Num32z1"/>
    <w:qFormat/>
    <w:rsid w:val="007a207a"/>
    <w:rPr/>
  </w:style>
  <w:style w:type="character" w:styleId="WW8Num32z2" w:customStyle="1">
    <w:name w:val="WW8Num32z2"/>
    <w:qFormat/>
    <w:rsid w:val="007a207a"/>
    <w:rPr/>
  </w:style>
  <w:style w:type="character" w:styleId="WW8Num32z3" w:customStyle="1">
    <w:name w:val="WW8Num32z3"/>
    <w:qFormat/>
    <w:rsid w:val="007a207a"/>
    <w:rPr/>
  </w:style>
  <w:style w:type="character" w:styleId="WW8Num32z4" w:customStyle="1">
    <w:name w:val="WW8Num32z4"/>
    <w:qFormat/>
    <w:rsid w:val="007a207a"/>
    <w:rPr/>
  </w:style>
  <w:style w:type="character" w:styleId="WW8Num32z5" w:customStyle="1">
    <w:name w:val="WW8Num32z5"/>
    <w:qFormat/>
    <w:rsid w:val="007a207a"/>
    <w:rPr/>
  </w:style>
  <w:style w:type="character" w:styleId="WW8Num32z6" w:customStyle="1">
    <w:name w:val="WW8Num32z6"/>
    <w:qFormat/>
    <w:rsid w:val="007a207a"/>
    <w:rPr/>
  </w:style>
  <w:style w:type="character" w:styleId="WW8Num32z7" w:customStyle="1">
    <w:name w:val="WW8Num32z7"/>
    <w:qFormat/>
    <w:rsid w:val="007a207a"/>
    <w:rPr/>
  </w:style>
  <w:style w:type="character" w:styleId="WW8Num32z8" w:customStyle="1">
    <w:name w:val="WW8Num32z8"/>
    <w:qFormat/>
    <w:rsid w:val="007a207a"/>
    <w:rPr/>
  </w:style>
  <w:style w:type="character" w:styleId="WW8Num33z0" w:customStyle="1">
    <w:name w:val="WW8Num33z0"/>
    <w:qFormat/>
    <w:rsid w:val="007a207a"/>
    <w:rPr/>
  </w:style>
  <w:style w:type="character" w:styleId="WW8Num33z1" w:customStyle="1">
    <w:name w:val="WW8Num33z1"/>
    <w:qFormat/>
    <w:rsid w:val="007a207a"/>
    <w:rPr/>
  </w:style>
  <w:style w:type="character" w:styleId="WW8Num33z2" w:customStyle="1">
    <w:name w:val="WW8Num33z2"/>
    <w:qFormat/>
    <w:rsid w:val="007a207a"/>
    <w:rPr/>
  </w:style>
  <w:style w:type="character" w:styleId="WW8Num33z3" w:customStyle="1">
    <w:name w:val="WW8Num33z3"/>
    <w:qFormat/>
    <w:rsid w:val="007a207a"/>
    <w:rPr/>
  </w:style>
  <w:style w:type="character" w:styleId="WW8Num33z4" w:customStyle="1">
    <w:name w:val="WW8Num33z4"/>
    <w:qFormat/>
    <w:rsid w:val="007a207a"/>
    <w:rPr/>
  </w:style>
  <w:style w:type="character" w:styleId="WW8Num33z5" w:customStyle="1">
    <w:name w:val="WW8Num33z5"/>
    <w:qFormat/>
    <w:rsid w:val="007a207a"/>
    <w:rPr/>
  </w:style>
  <w:style w:type="character" w:styleId="WW8Num33z6" w:customStyle="1">
    <w:name w:val="WW8Num33z6"/>
    <w:qFormat/>
    <w:rsid w:val="007a207a"/>
    <w:rPr/>
  </w:style>
  <w:style w:type="character" w:styleId="WW8Num33z7" w:customStyle="1">
    <w:name w:val="WW8Num33z7"/>
    <w:qFormat/>
    <w:rsid w:val="007a207a"/>
    <w:rPr/>
  </w:style>
  <w:style w:type="character" w:styleId="WW8Num33z8" w:customStyle="1">
    <w:name w:val="WW8Num33z8"/>
    <w:qFormat/>
    <w:rsid w:val="007a207a"/>
    <w:rPr/>
  </w:style>
  <w:style w:type="character" w:styleId="WW8Num34z0" w:customStyle="1">
    <w:name w:val="WW8Num34z0"/>
    <w:qFormat/>
    <w:rsid w:val="007a207a"/>
    <w:rPr/>
  </w:style>
  <w:style w:type="character" w:styleId="WW8Num34z1" w:customStyle="1">
    <w:name w:val="WW8Num34z1"/>
    <w:qFormat/>
    <w:rsid w:val="007a207a"/>
    <w:rPr/>
  </w:style>
  <w:style w:type="character" w:styleId="WW8Num34z2" w:customStyle="1">
    <w:name w:val="WW8Num34z2"/>
    <w:qFormat/>
    <w:rsid w:val="007a207a"/>
    <w:rPr/>
  </w:style>
  <w:style w:type="character" w:styleId="WW8Num34z3" w:customStyle="1">
    <w:name w:val="WW8Num34z3"/>
    <w:qFormat/>
    <w:rsid w:val="007a207a"/>
    <w:rPr/>
  </w:style>
  <w:style w:type="character" w:styleId="WW8Num34z4" w:customStyle="1">
    <w:name w:val="WW8Num34z4"/>
    <w:qFormat/>
    <w:rsid w:val="007a207a"/>
    <w:rPr/>
  </w:style>
  <w:style w:type="character" w:styleId="WW8Num34z5" w:customStyle="1">
    <w:name w:val="WW8Num34z5"/>
    <w:qFormat/>
    <w:rsid w:val="007a207a"/>
    <w:rPr/>
  </w:style>
  <w:style w:type="character" w:styleId="WW8Num34z6" w:customStyle="1">
    <w:name w:val="WW8Num34z6"/>
    <w:qFormat/>
    <w:rsid w:val="007a207a"/>
    <w:rPr/>
  </w:style>
  <w:style w:type="character" w:styleId="WW8Num34z7" w:customStyle="1">
    <w:name w:val="WW8Num34z7"/>
    <w:qFormat/>
    <w:rsid w:val="007a207a"/>
    <w:rPr/>
  </w:style>
  <w:style w:type="character" w:styleId="WW8Num34z8" w:customStyle="1">
    <w:name w:val="WW8Num34z8"/>
    <w:qFormat/>
    <w:rsid w:val="007a207a"/>
    <w:rPr/>
  </w:style>
  <w:style w:type="character" w:styleId="WW8Num35z0" w:customStyle="1">
    <w:name w:val="WW8Num35z0"/>
    <w:qFormat/>
    <w:rsid w:val="007a207a"/>
    <w:rPr/>
  </w:style>
  <w:style w:type="character" w:styleId="WW8Num35z1" w:customStyle="1">
    <w:name w:val="WW8Num35z1"/>
    <w:qFormat/>
    <w:rsid w:val="007a207a"/>
    <w:rPr/>
  </w:style>
  <w:style w:type="character" w:styleId="WW8Num35z2" w:customStyle="1">
    <w:name w:val="WW8Num35z2"/>
    <w:qFormat/>
    <w:rsid w:val="007a207a"/>
    <w:rPr/>
  </w:style>
  <w:style w:type="character" w:styleId="WW8Num35z3" w:customStyle="1">
    <w:name w:val="WW8Num35z3"/>
    <w:qFormat/>
    <w:rsid w:val="007a207a"/>
    <w:rPr/>
  </w:style>
  <w:style w:type="character" w:styleId="WW8Num35z4" w:customStyle="1">
    <w:name w:val="WW8Num35z4"/>
    <w:qFormat/>
    <w:rsid w:val="007a207a"/>
    <w:rPr/>
  </w:style>
  <w:style w:type="character" w:styleId="WW8Num35z5" w:customStyle="1">
    <w:name w:val="WW8Num35z5"/>
    <w:qFormat/>
    <w:rsid w:val="007a207a"/>
    <w:rPr/>
  </w:style>
  <w:style w:type="character" w:styleId="WW8Num35z6" w:customStyle="1">
    <w:name w:val="WW8Num35z6"/>
    <w:qFormat/>
    <w:rsid w:val="007a207a"/>
    <w:rPr/>
  </w:style>
  <w:style w:type="character" w:styleId="WW8Num35z7" w:customStyle="1">
    <w:name w:val="WW8Num35z7"/>
    <w:qFormat/>
    <w:rsid w:val="007a207a"/>
    <w:rPr/>
  </w:style>
  <w:style w:type="character" w:styleId="WW8Num35z8" w:customStyle="1">
    <w:name w:val="WW8Num35z8"/>
    <w:qFormat/>
    <w:rsid w:val="007a207a"/>
    <w:rPr/>
  </w:style>
  <w:style w:type="character" w:styleId="WW8Num36z0" w:customStyle="1">
    <w:name w:val="WW8Num36z0"/>
    <w:qFormat/>
    <w:rsid w:val="007a207a"/>
    <w:rPr/>
  </w:style>
  <w:style w:type="character" w:styleId="WW8Num36z1" w:customStyle="1">
    <w:name w:val="WW8Num36z1"/>
    <w:qFormat/>
    <w:rsid w:val="007a207a"/>
    <w:rPr/>
  </w:style>
  <w:style w:type="character" w:styleId="WW8Num36z2" w:customStyle="1">
    <w:name w:val="WW8Num36z2"/>
    <w:qFormat/>
    <w:rsid w:val="007a207a"/>
    <w:rPr/>
  </w:style>
  <w:style w:type="character" w:styleId="WW8Num36z3" w:customStyle="1">
    <w:name w:val="WW8Num36z3"/>
    <w:qFormat/>
    <w:rsid w:val="007a207a"/>
    <w:rPr/>
  </w:style>
  <w:style w:type="character" w:styleId="WW8Num36z4" w:customStyle="1">
    <w:name w:val="WW8Num36z4"/>
    <w:qFormat/>
    <w:rsid w:val="007a207a"/>
    <w:rPr/>
  </w:style>
  <w:style w:type="character" w:styleId="WW8Num36z5" w:customStyle="1">
    <w:name w:val="WW8Num36z5"/>
    <w:qFormat/>
    <w:rsid w:val="007a207a"/>
    <w:rPr/>
  </w:style>
  <w:style w:type="character" w:styleId="WW8Num36z6" w:customStyle="1">
    <w:name w:val="WW8Num36z6"/>
    <w:qFormat/>
    <w:rsid w:val="007a207a"/>
    <w:rPr/>
  </w:style>
  <w:style w:type="character" w:styleId="WW8Num36z7" w:customStyle="1">
    <w:name w:val="WW8Num36z7"/>
    <w:qFormat/>
    <w:rsid w:val="007a207a"/>
    <w:rPr/>
  </w:style>
  <w:style w:type="character" w:styleId="WW8Num36z8" w:customStyle="1">
    <w:name w:val="WW8Num36z8"/>
    <w:qFormat/>
    <w:rsid w:val="007a207a"/>
    <w:rPr/>
  </w:style>
  <w:style w:type="character" w:styleId="WW8Num37z0" w:customStyle="1">
    <w:name w:val="WW8Num37z0"/>
    <w:qFormat/>
    <w:rsid w:val="007a207a"/>
    <w:rPr/>
  </w:style>
  <w:style w:type="character" w:styleId="WW8Num37z1" w:customStyle="1">
    <w:name w:val="WW8Num37z1"/>
    <w:qFormat/>
    <w:rsid w:val="007a207a"/>
    <w:rPr/>
  </w:style>
  <w:style w:type="character" w:styleId="WW8Num37z2" w:customStyle="1">
    <w:name w:val="WW8Num37z2"/>
    <w:qFormat/>
    <w:rsid w:val="007a207a"/>
    <w:rPr/>
  </w:style>
  <w:style w:type="character" w:styleId="WW8Num37z3" w:customStyle="1">
    <w:name w:val="WW8Num37z3"/>
    <w:qFormat/>
    <w:rsid w:val="007a207a"/>
    <w:rPr/>
  </w:style>
  <w:style w:type="character" w:styleId="WW8Num37z4" w:customStyle="1">
    <w:name w:val="WW8Num37z4"/>
    <w:qFormat/>
    <w:rsid w:val="007a207a"/>
    <w:rPr/>
  </w:style>
  <w:style w:type="character" w:styleId="WW8Num37z5" w:customStyle="1">
    <w:name w:val="WW8Num37z5"/>
    <w:qFormat/>
    <w:rsid w:val="007a207a"/>
    <w:rPr/>
  </w:style>
  <w:style w:type="character" w:styleId="WW8Num37z6" w:customStyle="1">
    <w:name w:val="WW8Num37z6"/>
    <w:qFormat/>
    <w:rsid w:val="007a207a"/>
    <w:rPr/>
  </w:style>
  <w:style w:type="character" w:styleId="WW8Num37z7" w:customStyle="1">
    <w:name w:val="WW8Num37z7"/>
    <w:qFormat/>
    <w:rsid w:val="007a207a"/>
    <w:rPr/>
  </w:style>
  <w:style w:type="character" w:styleId="WW8Num37z8" w:customStyle="1">
    <w:name w:val="WW8Num37z8"/>
    <w:qFormat/>
    <w:rsid w:val="007a207a"/>
    <w:rPr/>
  </w:style>
  <w:style w:type="character" w:styleId="WW8Num38z0" w:customStyle="1">
    <w:name w:val="WW8Num38z0"/>
    <w:qFormat/>
    <w:rsid w:val="007a207a"/>
    <w:rPr/>
  </w:style>
  <w:style w:type="character" w:styleId="WW8Num38z1" w:customStyle="1">
    <w:name w:val="WW8Num38z1"/>
    <w:qFormat/>
    <w:rsid w:val="007a207a"/>
    <w:rPr/>
  </w:style>
  <w:style w:type="character" w:styleId="WW8Num38z2" w:customStyle="1">
    <w:name w:val="WW8Num38z2"/>
    <w:qFormat/>
    <w:rsid w:val="007a207a"/>
    <w:rPr/>
  </w:style>
  <w:style w:type="character" w:styleId="WW8Num38z3" w:customStyle="1">
    <w:name w:val="WW8Num38z3"/>
    <w:qFormat/>
    <w:rsid w:val="007a207a"/>
    <w:rPr/>
  </w:style>
  <w:style w:type="character" w:styleId="WW8Num38z4" w:customStyle="1">
    <w:name w:val="WW8Num38z4"/>
    <w:qFormat/>
    <w:rsid w:val="007a207a"/>
    <w:rPr/>
  </w:style>
  <w:style w:type="character" w:styleId="WW8Num38z5" w:customStyle="1">
    <w:name w:val="WW8Num38z5"/>
    <w:qFormat/>
    <w:rsid w:val="007a207a"/>
    <w:rPr/>
  </w:style>
  <w:style w:type="character" w:styleId="WW8Num38z6" w:customStyle="1">
    <w:name w:val="WW8Num38z6"/>
    <w:qFormat/>
    <w:rsid w:val="007a207a"/>
    <w:rPr/>
  </w:style>
  <w:style w:type="character" w:styleId="WW8Num38z7" w:customStyle="1">
    <w:name w:val="WW8Num38z7"/>
    <w:qFormat/>
    <w:rsid w:val="007a207a"/>
    <w:rPr/>
  </w:style>
  <w:style w:type="character" w:styleId="WW8Num38z8" w:customStyle="1">
    <w:name w:val="WW8Num38z8"/>
    <w:qFormat/>
    <w:rsid w:val="007a207a"/>
    <w:rPr/>
  </w:style>
  <w:style w:type="character" w:styleId="WW8Num39z0" w:customStyle="1">
    <w:name w:val="WW8Num39z0"/>
    <w:qFormat/>
    <w:rsid w:val="007a207a"/>
    <w:rPr>
      <w:rFonts w:ascii="Times New Roman" w:hAnsi="Times New Roman" w:cs="Times New Roman"/>
      <w:sz w:val="18"/>
    </w:rPr>
  </w:style>
  <w:style w:type="character" w:styleId="WW8Num39z1" w:customStyle="1">
    <w:name w:val="WW8Num39z1"/>
    <w:qFormat/>
    <w:rsid w:val="007a207a"/>
    <w:rPr>
      <w:rFonts w:ascii="Arial" w:hAnsi="Arial" w:cs="Arial"/>
      <w:sz w:val="17"/>
      <w:szCs w:val="17"/>
    </w:rPr>
  </w:style>
  <w:style w:type="character" w:styleId="WW8Num40z0" w:customStyle="1">
    <w:name w:val="WW8Num40z0"/>
    <w:qFormat/>
    <w:rsid w:val="007a207a"/>
    <w:rPr>
      <w:rFonts w:ascii="Kudriashov;Times New Roman" w:hAnsi="Kudriashov;Times New Roman" w:cs="Kudriashov;Times New Roman"/>
      <w:sz w:val="18"/>
      <w:szCs w:val="18"/>
    </w:rPr>
  </w:style>
  <w:style w:type="character" w:styleId="WW8Num41z0" w:customStyle="1">
    <w:name w:val="WW8Num41z0"/>
    <w:qFormat/>
    <w:rsid w:val="007a207a"/>
    <w:rPr>
      <w:rFonts w:ascii="Times New Roman" w:hAnsi="Times New Roman" w:eastAsia="Times New Roman" w:cs="Times New Roman"/>
      <w:sz w:val="16"/>
      <w:szCs w:val="16"/>
    </w:rPr>
  </w:style>
  <w:style w:type="character" w:styleId="WW8Num41z1" w:customStyle="1">
    <w:name w:val="WW8Num41z1"/>
    <w:qFormat/>
    <w:rsid w:val="007a207a"/>
    <w:rPr>
      <w:rFonts w:ascii="Courier New" w:hAnsi="Courier New" w:cs="Courier New"/>
    </w:rPr>
  </w:style>
  <w:style w:type="character" w:styleId="WW8Num41z2" w:customStyle="1">
    <w:name w:val="WW8Num41z2"/>
    <w:qFormat/>
    <w:rsid w:val="007a207a"/>
    <w:rPr>
      <w:rFonts w:ascii="Wingdings" w:hAnsi="Wingdings" w:cs="Wingdings"/>
    </w:rPr>
  </w:style>
  <w:style w:type="character" w:styleId="WW8Num41z3" w:customStyle="1">
    <w:name w:val="WW8Num41z3"/>
    <w:qFormat/>
    <w:rsid w:val="007a207a"/>
    <w:rPr>
      <w:rFonts w:ascii="Symbol" w:hAnsi="Symbol" w:cs="Symbol"/>
    </w:rPr>
  </w:style>
  <w:style w:type="character" w:styleId="WW8Num42z0" w:customStyle="1">
    <w:name w:val="WW8Num42z0"/>
    <w:qFormat/>
    <w:rsid w:val="007a207a"/>
    <w:rPr/>
  </w:style>
  <w:style w:type="character" w:styleId="WW8Num42z1" w:customStyle="1">
    <w:name w:val="WW8Num42z1"/>
    <w:qFormat/>
    <w:rsid w:val="007a207a"/>
    <w:rPr/>
  </w:style>
  <w:style w:type="character" w:styleId="WW8Num42z2" w:customStyle="1">
    <w:name w:val="WW8Num42z2"/>
    <w:qFormat/>
    <w:rsid w:val="007a207a"/>
    <w:rPr/>
  </w:style>
  <w:style w:type="character" w:styleId="WW8Num42z3" w:customStyle="1">
    <w:name w:val="WW8Num42z3"/>
    <w:qFormat/>
    <w:rsid w:val="007a207a"/>
    <w:rPr/>
  </w:style>
  <w:style w:type="character" w:styleId="WW8Num42z4" w:customStyle="1">
    <w:name w:val="WW8Num42z4"/>
    <w:qFormat/>
    <w:rsid w:val="007a207a"/>
    <w:rPr/>
  </w:style>
  <w:style w:type="character" w:styleId="WW8Num42z5" w:customStyle="1">
    <w:name w:val="WW8Num42z5"/>
    <w:qFormat/>
    <w:rsid w:val="007a207a"/>
    <w:rPr/>
  </w:style>
  <w:style w:type="character" w:styleId="WW8Num42z6" w:customStyle="1">
    <w:name w:val="WW8Num42z6"/>
    <w:qFormat/>
    <w:rsid w:val="007a207a"/>
    <w:rPr/>
  </w:style>
  <w:style w:type="character" w:styleId="WW8Num42z7" w:customStyle="1">
    <w:name w:val="WW8Num42z7"/>
    <w:qFormat/>
    <w:rsid w:val="007a207a"/>
    <w:rPr/>
  </w:style>
  <w:style w:type="character" w:styleId="WW8Num42z8" w:customStyle="1">
    <w:name w:val="WW8Num42z8"/>
    <w:qFormat/>
    <w:rsid w:val="007a207a"/>
    <w:rPr/>
  </w:style>
  <w:style w:type="character" w:styleId="WW8Num43z0" w:customStyle="1">
    <w:name w:val="WW8Num43z0"/>
    <w:qFormat/>
    <w:rsid w:val="007a207a"/>
    <w:rPr/>
  </w:style>
  <w:style w:type="character" w:styleId="WW8Num43z1" w:customStyle="1">
    <w:name w:val="WW8Num43z1"/>
    <w:qFormat/>
    <w:rsid w:val="007a207a"/>
    <w:rPr/>
  </w:style>
  <w:style w:type="character" w:styleId="WW8Num43z2" w:customStyle="1">
    <w:name w:val="WW8Num43z2"/>
    <w:qFormat/>
    <w:rsid w:val="007a207a"/>
    <w:rPr/>
  </w:style>
  <w:style w:type="character" w:styleId="WW8Num43z3" w:customStyle="1">
    <w:name w:val="WW8Num43z3"/>
    <w:qFormat/>
    <w:rsid w:val="007a207a"/>
    <w:rPr/>
  </w:style>
  <w:style w:type="character" w:styleId="WW8Num43z4" w:customStyle="1">
    <w:name w:val="WW8Num43z4"/>
    <w:qFormat/>
    <w:rsid w:val="007a207a"/>
    <w:rPr/>
  </w:style>
  <w:style w:type="character" w:styleId="WW8Num43z5" w:customStyle="1">
    <w:name w:val="WW8Num43z5"/>
    <w:qFormat/>
    <w:rsid w:val="007a207a"/>
    <w:rPr/>
  </w:style>
  <w:style w:type="character" w:styleId="WW8Num43z6" w:customStyle="1">
    <w:name w:val="WW8Num43z6"/>
    <w:qFormat/>
    <w:rsid w:val="007a207a"/>
    <w:rPr/>
  </w:style>
  <w:style w:type="character" w:styleId="WW8Num43z7" w:customStyle="1">
    <w:name w:val="WW8Num43z7"/>
    <w:qFormat/>
    <w:rsid w:val="007a207a"/>
    <w:rPr/>
  </w:style>
  <w:style w:type="character" w:styleId="WW8Num43z8" w:customStyle="1">
    <w:name w:val="WW8Num43z8"/>
    <w:qFormat/>
    <w:rsid w:val="007a207a"/>
    <w:rPr/>
  </w:style>
  <w:style w:type="character" w:styleId="WW8Num44z0" w:customStyle="1">
    <w:name w:val="WW8Num44z0"/>
    <w:qFormat/>
    <w:rsid w:val="007a207a"/>
    <w:rPr>
      <w:rFonts w:ascii="Wingdings" w:hAnsi="Wingdings" w:cs="Wingdings"/>
      <w:sz w:val="16"/>
      <w:szCs w:val="16"/>
    </w:rPr>
  </w:style>
  <w:style w:type="character" w:styleId="WW8Num45z0" w:customStyle="1">
    <w:name w:val="WW8Num45z0"/>
    <w:qFormat/>
    <w:rsid w:val="007a207a"/>
    <w:rPr>
      <w:rFonts w:ascii="Kudriashov;Times New Roman" w:hAnsi="Kudriashov;Times New Roman" w:cs="Kudriashov;Times New Roman"/>
      <w:sz w:val="18"/>
      <w:szCs w:val="18"/>
    </w:rPr>
  </w:style>
  <w:style w:type="character" w:styleId="WW8NumSt2z0" w:customStyle="1">
    <w:name w:val="WW8NumSt2z0"/>
    <w:qFormat/>
    <w:rsid w:val="007a207a"/>
    <w:rPr>
      <w:rFonts w:ascii="Kudriashov;Times New Roman" w:hAnsi="Kudriashov;Times New Roman" w:cs="Kudriashov;Times New Roman"/>
      <w:sz w:val="18"/>
      <w:szCs w:val="18"/>
    </w:rPr>
  </w:style>
  <w:style w:type="character" w:styleId="WW8NumSt4z0" w:customStyle="1">
    <w:name w:val="WW8NumSt4z0"/>
    <w:qFormat/>
    <w:rsid w:val="007a207a"/>
    <w:rPr>
      <w:rFonts w:ascii="Symbol" w:hAnsi="Symbol" w:cs="Symbol"/>
    </w:rPr>
  </w:style>
  <w:style w:type="character" w:styleId="WW8NumSt6z0" w:customStyle="1">
    <w:name w:val="WW8NumSt6z0"/>
    <w:qFormat/>
    <w:rsid w:val="007a207a"/>
    <w:rPr>
      <w:rFonts w:ascii="Kudriashov;Times New Roman" w:hAnsi="Kudriashov;Times New Roman" w:cs="Kudriashov;Times New Roman"/>
      <w:sz w:val="18"/>
      <w:szCs w:val="18"/>
    </w:rPr>
  </w:style>
  <w:style w:type="character" w:styleId="WW8NumSt6z1" w:customStyle="1">
    <w:name w:val="WW8NumSt6z1"/>
    <w:qFormat/>
    <w:rsid w:val="007a207a"/>
    <w:rPr/>
  </w:style>
  <w:style w:type="character" w:styleId="WW8NumSt6z2" w:customStyle="1">
    <w:name w:val="WW8NumSt6z2"/>
    <w:qFormat/>
    <w:rsid w:val="007a207a"/>
    <w:rPr/>
  </w:style>
  <w:style w:type="character" w:styleId="WW8NumSt6z3" w:customStyle="1">
    <w:name w:val="WW8NumSt6z3"/>
    <w:qFormat/>
    <w:rsid w:val="007a207a"/>
    <w:rPr/>
  </w:style>
  <w:style w:type="character" w:styleId="WW8NumSt6z4" w:customStyle="1">
    <w:name w:val="WW8NumSt6z4"/>
    <w:qFormat/>
    <w:rsid w:val="007a207a"/>
    <w:rPr/>
  </w:style>
  <w:style w:type="character" w:styleId="WW8NumSt6z5" w:customStyle="1">
    <w:name w:val="WW8NumSt6z5"/>
    <w:qFormat/>
    <w:rsid w:val="007a207a"/>
    <w:rPr/>
  </w:style>
  <w:style w:type="character" w:styleId="WW8NumSt6z6" w:customStyle="1">
    <w:name w:val="WW8NumSt6z6"/>
    <w:qFormat/>
    <w:rsid w:val="007a207a"/>
    <w:rPr/>
  </w:style>
  <w:style w:type="character" w:styleId="WW8NumSt6z7" w:customStyle="1">
    <w:name w:val="WW8NumSt6z7"/>
    <w:qFormat/>
    <w:rsid w:val="007a207a"/>
    <w:rPr/>
  </w:style>
  <w:style w:type="character" w:styleId="WW8NumSt6z8" w:customStyle="1">
    <w:name w:val="WW8NumSt6z8"/>
    <w:qFormat/>
    <w:rsid w:val="007a207a"/>
    <w:rPr/>
  </w:style>
  <w:style w:type="character" w:styleId="WW8NumSt8z0" w:customStyle="1">
    <w:name w:val="WW8NumSt8z0"/>
    <w:qFormat/>
    <w:rsid w:val="007a207a"/>
    <w:rPr>
      <w:rFonts w:ascii="Kudriashov;Times New Roman" w:hAnsi="Kudriashov;Times New Roman" w:cs="Kudriashov;Times New Roman"/>
      <w:sz w:val="18"/>
      <w:szCs w:val="18"/>
    </w:rPr>
  </w:style>
  <w:style w:type="character" w:styleId="WW8NumSt9z0" w:customStyle="1">
    <w:name w:val="WW8NumSt9z0"/>
    <w:qFormat/>
    <w:rsid w:val="007a207a"/>
    <w:rPr>
      <w:rFonts w:ascii="Kudriashov;Times New Roman" w:hAnsi="Kudriashov;Times New Roman" w:cs="Kudriashov;Times New Roman"/>
      <w:sz w:val="18"/>
      <w:szCs w:val="18"/>
    </w:rPr>
  </w:style>
  <w:style w:type="character" w:styleId="Pagenumber">
    <w:name w:val="page number"/>
    <w:basedOn w:val="DefaultParagraphFont"/>
    <w:qFormat/>
    <w:rsid w:val="007a207a"/>
    <w:rPr/>
  </w:style>
  <w:style w:type="character" w:styleId="InternetLink" w:customStyle="1">
    <w:name w:val="Internet Link"/>
    <w:qFormat/>
    <w:rsid w:val="007a207a"/>
    <w:rPr>
      <w:color w:val="0000FF"/>
      <w:u w:val="single"/>
    </w:rPr>
  </w:style>
  <w:style w:type="character" w:styleId="Style12" w:customStyle="1">
    <w:name w:val="Основной текст Знак"/>
    <w:qFormat/>
    <w:rsid w:val="007a207a"/>
    <w:rPr>
      <w:rFonts w:ascii="Kudriashov;Times New Roman" w:hAnsi="Kudriashov;Times New Roman" w:cs="Kudriashov;Times New Roman"/>
      <w:sz w:val="24"/>
      <w:szCs w:val="24"/>
    </w:rPr>
  </w:style>
  <w:style w:type="character" w:styleId="22" w:customStyle="1">
    <w:name w:val="Основной текст с отступом 2 Знак"/>
    <w:basedOn w:val="DefaultParagraphFont"/>
    <w:link w:val="21"/>
    <w:qFormat/>
    <w:rsid w:val="007a207a"/>
    <w:rPr>
      <w:rFonts w:ascii="Kudriashov;Times New Roman" w:hAnsi="Kudriashov;Times New Roman" w:eastAsia="Times New Roman" w:cs="Kudriashov;Times New Roman"/>
      <w:sz w:val="24"/>
      <w:szCs w:val="24"/>
      <w:lang w:eastAsia="zh-CN"/>
    </w:rPr>
  </w:style>
  <w:style w:type="character" w:styleId="Style13" w:customStyle="1">
    <w:name w:val="Схема документа Знак"/>
    <w:basedOn w:val="DefaultParagraphFont"/>
    <w:link w:val="ab"/>
    <w:qFormat/>
    <w:rsid w:val="007a207a"/>
    <w:rPr>
      <w:rFonts w:ascii="Tahoma" w:hAnsi="Tahoma" w:eastAsia="Times New Roman" w:cs="Tahoma"/>
      <w:sz w:val="20"/>
      <w:szCs w:val="20"/>
      <w:shd w:fill="000080" w:val="clear"/>
      <w:lang w:eastAsia="zh-CN"/>
    </w:rPr>
  </w:style>
  <w:style w:type="character" w:styleId="32" w:customStyle="1">
    <w:name w:val="Основной текст с отступом 3 Знак"/>
    <w:basedOn w:val="DefaultParagraphFont"/>
    <w:link w:val="31"/>
    <w:qFormat/>
    <w:rsid w:val="007a207a"/>
    <w:rPr>
      <w:rFonts w:ascii="Kudriashov;Times New Roman" w:hAnsi="Kudriashov;Times New Roman" w:eastAsia="Times New Roman" w:cs="Kudriashov;Times New Roman"/>
      <w:sz w:val="16"/>
      <w:szCs w:val="16"/>
      <w:lang w:eastAsia="zh-CN"/>
    </w:rPr>
  </w:style>
  <w:style w:type="character" w:styleId="Style14" w:customStyle="1">
    <w:name w:val="Текст выноски Знак"/>
    <w:basedOn w:val="DefaultParagraphFont"/>
    <w:link w:val="ae"/>
    <w:qFormat/>
    <w:rsid w:val="007a207a"/>
    <w:rPr>
      <w:rFonts w:ascii="Tahoma" w:hAnsi="Tahoma" w:eastAsia="Times New Roman" w:cs="Tahoma"/>
      <w:sz w:val="16"/>
      <w:szCs w:val="16"/>
      <w:lang w:eastAsia="zh-CN"/>
    </w:rPr>
  </w:style>
  <w:style w:type="character" w:styleId="Style15">
    <w:name w:val="Интернет-ссылка"/>
    <w:uiPriority w:val="99"/>
    <w:unhideWhenUsed/>
    <w:rsid w:val="007a207a"/>
    <w:rPr>
      <w:color w:val="0000FF"/>
      <w:u w:val="single"/>
    </w:rPr>
  </w:style>
  <w:style w:type="character" w:styleId="Appleconvertedspace" w:customStyle="1">
    <w:name w:val="apple-converted-space"/>
    <w:qFormat/>
    <w:rsid w:val="007a207a"/>
    <w:rPr/>
  </w:style>
  <w:style w:type="character" w:styleId="Annotationreference">
    <w:name w:val="annotation reference"/>
    <w:uiPriority w:val="99"/>
    <w:semiHidden/>
    <w:unhideWhenUsed/>
    <w:qFormat/>
    <w:rsid w:val="007a207a"/>
    <w:rPr>
      <w:sz w:val="16"/>
      <w:szCs w:val="16"/>
    </w:rPr>
  </w:style>
  <w:style w:type="character" w:styleId="Style16" w:customStyle="1">
    <w:name w:val="Текст примечания Знак"/>
    <w:basedOn w:val="DefaultParagraphFont"/>
    <w:link w:val="af5"/>
    <w:uiPriority w:val="99"/>
    <w:semiHidden/>
    <w:qFormat/>
    <w:rsid w:val="007a207a"/>
    <w:rPr>
      <w:rFonts w:ascii="Kudriashov;Times New Roman" w:hAnsi="Kudriashov;Times New Roman" w:eastAsia="Times New Roman" w:cs="Times New Roman"/>
      <w:sz w:val="20"/>
      <w:szCs w:val="20"/>
      <w:lang w:eastAsia="zh-CN"/>
    </w:rPr>
  </w:style>
  <w:style w:type="character" w:styleId="ListLabel1">
    <w:name w:val="ListLabel 1"/>
    <w:qFormat/>
    <w:rPr>
      <w:b/>
      <w:sz w:val="24"/>
      <w:szCs w:val="24"/>
    </w:rPr>
  </w:style>
  <w:style w:type="character" w:styleId="ListLabel2">
    <w:name w:val="ListLabel 2"/>
    <w:qFormat/>
    <w:rPr>
      <w:sz w:val="24"/>
      <w:szCs w:val="24"/>
    </w:rPr>
  </w:style>
  <w:style w:type="character" w:styleId="ListLabel3">
    <w:name w:val="ListLabel 3"/>
    <w:qFormat/>
    <w:rPr>
      <w:rFonts w:ascii="Times New Roman" w:hAnsi="Times New Roman"/>
      <w:b/>
      <w:sz w:val="16"/>
      <w:szCs w:val="16"/>
    </w:rPr>
  </w:style>
  <w:style w:type="character" w:styleId="ListLabel4">
    <w:name w:val="ListLabel 4"/>
    <w:qFormat/>
    <w:rPr>
      <w:rFonts w:ascii="Times New Roman" w:hAnsi="Times New Roman"/>
      <w:sz w:val="16"/>
      <w:szCs w:val="16"/>
    </w:rPr>
  </w:style>
  <w:style w:type="character" w:styleId="ListLabel5">
    <w:name w:val="ListLabel 5"/>
    <w:qFormat/>
    <w:rPr>
      <w:sz w:val="24"/>
      <w:szCs w:val="24"/>
    </w:rPr>
  </w:style>
  <w:style w:type="character" w:styleId="ListLabel6">
    <w:name w:val="ListLabel 6"/>
    <w:qFormat/>
    <w:rPr>
      <w:sz w:val="24"/>
      <w:szCs w:val="24"/>
    </w:rPr>
  </w:style>
  <w:style w:type="character" w:styleId="ListLabel7">
    <w:name w:val="ListLabel 7"/>
    <w:qFormat/>
    <w:rPr>
      <w:sz w:val="18"/>
    </w:rPr>
  </w:style>
  <w:style w:type="character" w:styleId="ListLabel8">
    <w:name w:val="ListLabel 8"/>
    <w:qFormat/>
    <w:rPr>
      <w:sz w:val="18"/>
    </w:rPr>
  </w:style>
  <w:style w:type="character" w:styleId="ListLabel9">
    <w:name w:val="ListLabel 9"/>
    <w:qFormat/>
    <w:rPr>
      <w:sz w:val="18"/>
    </w:rPr>
  </w:style>
  <w:style w:type="character" w:styleId="ListLabel10">
    <w:name w:val="ListLabel 10"/>
    <w:qFormat/>
    <w:rPr>
      <w:sz w:val="18"/>
    </w:rPr>
  </w:style>
  <w:style w:type="character" w:styleId="ListLabel11">
    <w:name w:val="ListLabel 11"/>
    <w:qFormat/>
    <w:rPr>
      <w:sz w:val="18"/>
    </w:rPr>
  </w:style>
  <w:style w:type="character" w:styleId="ListLabel12">
    <w:name w:val="ListLabel 12"/>
    <w:qFormat/>
    <w:rPr>
      <w:sz w:val="18"/>
    </w:rPr>
  </w:style>
  <w:style w:type="character" w:styleId="ListLabel13">
    <w:name w:val="ListLabel 13"/>
    <w:qFormat/>
    <w:rPr>
      <w:sz w:val="18"/>
    </w:rPr>
  </w:style>
  <w:style w:type="character" w:styleId="ListLabel14">
    <w:name w:val="ListLabel 14"/>
    <w:qFormat/>
    <w:rPr>
      <w:rFonts w:ascii="Times New Roman" w:hAnsi="Times New Roman" w:cs="Times New Roman"/>
      <w:sz w:val="16"/>
      <w:szCs w:val="16"/>
    </w:rPr>
  </w:style>
  <w:style w:type="character" w:styleId="ListLabel15">
    <w:name w:val="ListLabel 15"/>
    <w:qFormat/>
    <w:rPr>
      <w:b w:val="false"/>
      <w:sz w:val="24"/>
      <w:szCs w:val="24"/>
    </w:rPr>
  </w:style>
  <w:style w:type="character" w:styleId="ListLabel16">
    <w:name w:val="ListLabel 16"/>
    <w:qFormat/>
    <w:rPr>
      <w:sz w:val="24"/>
      <w:szCs w:val="24"/>
    </w:rPr>
  </w:style>
  <w:style w:type="character" w:styleId="ListLabel17">
    <w:name w:val="ListLabel 17"/>
    <w:qFormat/>
    <w:rPr>
      <w:rFonts w:cs="Kudriashov"/>
    </w:rPr>
  </w:style>
  <w:style w:type="character" w:styleId="ListLabel18">
    <w:name w:val="ListLabel 18"/>
    <w:qFormat/>
    <w:rPr>
      <w:rFonts w:cs="Kudriashov"/>
    </w:rPr>
  </w:style>
  <w:style w:type="character" w:styleId="ListLabel19">
    <w:name w:val="ListLabel 19"/>
    <w:qFormat/>
    <w:rPr>
      <w:rFonts w:cs="Kudriashov"/>
    </w:rPr>
  </w:style>
  <w:style w:type="character" w:styleId="ListLabel20">
    <w:name w:val="ListLabel 20"/>
    <w:qFormat/>
    <w:rPr>
      <w:rFonts w:cs="Kudriashov"/>
    </w:rPr>
  </w:style>
  <w:style w:type="character" w:styleId="ListLabel21">
    <w:name w:val="ListLabel 21"/>
    <w:qFormat/>
    <w:rPr>
      <w:rFonts w:cs="Kudriashov"/>
    </w:rPr>
  </w:style>
  <w:style w:type="character" w:styleId="ListLabel22">
    <w:name w:val="ListLabel 22"/>
    <w:qFormat/>
    <w:rPr>
      <w:rFonts w:cs="Kudriashov"/>
    </w:rPr>
  </w:style>
  <w:style w:type="character" w:styleId="ListLabel23">
    <w:name w:val="ListLabel 23"/>
    <w:qFormat/>
    <w:rPr>
      <w:rFonts w:cs="Kudriashov"/>
    </w:rPr>
  </w:style>
  <w:style w:type="character" w:styleId="ListLabel24">
    <w:name w:val="ListLabel 24"/>
    <w:qFormat/>
    <w:rPr>
      <w:rFonts w:cs="Kudriashov"/>
    </w:rPr>
  </w:style>
  <w:style w:type="character" w:styleId="ListLabel25">
    <w:name w:val="ListLabel 25"/>
    <w:qFormat/>
    <w:rPr>
      <w:rFonts w:cs="Kudriashov"/>
    </w:rPr>
  </w:style>
  <w:style w:type="character" w:styleId="ListLabel26">
    <w:name w:val="ListLabel 26"/>
    <w:qFormat/>
    <w:rPr>
      <w:b/>
      <w:sz w:val="24"/>
      <w:szCs w:val="24"/>
    </w:rPr>
  </w:style>
  <w:style w:type="character" w:styleId="ListLabel27">
    <w:name w:val="ListLabel 27"/>
    <w:qFormat/>
    <w:rPr>
      <w:sz w:val="24"/>
      <w:szCs w:val="24"/>
    </w:rPr>
  </w:style>
  <w:style w:type="character" w:styleId="ListLabel28">
    <w:name w:val="ListLabel 28"/>
    <w:qFormat/>
    <w:rPr>
      <w:color w:val="auto"/>
    </w:rPr>
  </w:style>
  <w:style w:type="character" w:styleId="ListLabel29">
    <w:name w:val="ListLabel 29"/>
    <w:qFormat/>
    <w:rPr>
      <w:rFonts w:ascii="Times New Roman" w:hAnsi="Times New Roman"/>
      <w:color w:val="auto"/>
      <w:sz w:val="16"/>
    </w:rPr>
  </w:style>
  <w:style w:type="character" w:styleId="ListLabel30">
    <w:name w:val="ListLabel 30"/>
    <w:qFormat/>
    <w:rPr>
      <w:color w:val="auto"/>
    </w:rPr>
  </w:style>
  <w:style w:type="character" w:styleId="ListLabel31">
    <w:name w:val="ListLabel 31"/>
    <w:qFormat/>
    <w:rPr>
      <w:color w:val="auto"/>
    </w:rPr>
  </w:style>
  <w:style w:type="character" w:styleId="ListLabel32">
    <w:name w:val="ListLabel 32"/>
    <w:qFormat/>
    <w:rPr>
      <w:color w:val="auto"/>
    </w:rPr>
  </w:style>
  <w:style w:type="character" w:styleId="ListLabel33">
    <w:name w:val="ListLabel 33"/>
    <w:qFormat/>
    <w:rPr>
      <w:color w:val="auto"/>
    </w:rPr>
  </w:style>
  <w:style w:type="character" w:styleId="ListLabel34">
    <w:name w:val="ListLabel 34"/>
    <w:qFormat/>
    <w:rPr>
      <w:color w:val="auto"/>
    </w:rPr>
  </w:style>
  <w:style w:type="character" w:styleId="ListLabel35">
    <w:name w:val="ListLabel 35"/>
    <w:qFormat/>
    <w:rPr>
      <w:color w:val="auto"/>
    </w:rPr>
  </w:style>
  <w:style w:type="character" w:styleId="ListLabel36">
    <w:name w:val="ListLabel 36"/>
    <w:qFormat/>
    <w:rPr>
      <w:color w:val="auto"/>
    </w:rPr>
  </w:style>
  <w:style w:type="character" w:styleId="ListLabel37">
    <w:name w:val="ListLabel 37"/>
    <w:qFormat/>
    <w:rPr>
      <w:rFonts w:ascii="Times New Roman" w:hAnsi="Times New Roman" w:cs="Times New Roman"/>
      <w:sz w:val="16"/>
      <w:szCs w:val="16"/>
    </w:rPr>
  </w:style>
  <w:style w:type="paragraph" w:styleId="Style17" w:customStyle="1">
    <w:name w:val="Заголовок"/>
    <w:basedOn w:val="Normal"/>
    <w:next w:val="TextBody"/>
    <w:qFormat/>
    <w:rsid w:val="007a207a"/>
    <w:pPr>
      <w:keepNext w:val="true"/>
      <w:spacing w:before="240" w:after="120"/>
    </w:pPr>
    <w:rPr>
      <w:rFonts w:ascii="Liberation Sans" w:hAnsi="Liberation Sans" w:eastAsia="DejaVu Sans" w:cs="DejaVu Sans"/>
      <w:sz w:val="28"/>
      <w:szCs w:val="28"/>
    </w:rPr>
  </w:style>
  <w:style w:type="paragraph" w:styleId="Style18">
    <w:name w:val="Body Text"/>
    <w:basedOn w:val="Normal"/>
    <w:pPr>
      <w:spacing w:lineRule="auto" w:line="276" w:before="0" w:after="140"/>
    </w:pPr>
    <w:rPr/>
  </w:style>
  <w:style w:type="paragraph" w:styleId="Style19">
    <w:name w:val="List"/>
    <w:basedOn w:val="TextBody"/>
    <w:rsid w:val="007a207a"/>
    <w:pPr/>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Указатель"/>
    <w:basedOn w:val="Normal"/>
    <w:qFormat/>
    <w:rsid w:val="007a207a"/>
    <w:pPr>
      <w:suppressLineNumbers/>
    </w:pPr>
    <w:rPr/>
  </w:style>
  <w:style w:type="paragraph" w:styleId="Style22">
    <w:name w:val="Header"/>
    <w:basedOn w:val="Normal"/>
    <w:link w:val="a4"/>
    <w:unhideWhenUsed/>
    <w:rsid w:val="007a207a"/>
    <w:pPr>
      <w:tabs>
        <w:tab w:val="clear" w:pos="708"/>
        <w:tab w:val="center" w:pos="4677" w:leader="none"/>
        <w:tab w:val="right" w:pos="9355" w:leader="none"/>
      </w:tabs>
    </w:pPr>
    <w:rPr/>
  </w:style>
  <w:style w:type="paragraph" w:styleId="Style23">
    <w:name w:val="Footer"/>
    <w:basedOn w:val="Normal"/>
    <w:link w:val="a6"/>
    <w:uiPriority w:val="99"/>
    <w:unhideWhenUsed/>
    <w:rsid w:val="007a207a"/>
    <w:pPr>
      <w:tabs>
        <w:tab w:val="clear" w:pos="708"/>
        <w:tab w:val="center" w:pos="4677" w:leader="none"/>
        <w:tab w:val="right" w:pos="9355" w:leader="none"/>
      </w:tabs>
    </w:pPr>
    <w:rPr/>
  </w:style>
  <w:style w:type="paragraph" w:styleId="TextBody" w:customStyle="1">
    <w:name w:val="Text Body"/>
    <w:basedOn w:val="Normal"/>
    <w:qFormat/>
    <w:rsid w:val="007a207a"/>
    <w:pPr>
      <w:spacing w:lineRule="exact" w:line="200"/>
      <w:jc w:val="both"/>
    </w:pPr>
    <w:rPr>
      <w:rFonts w:cs="Times New Roman"/>
      <w:sz w:val="24"/>
      <w:szCs w:val="24"/>
    </w:rPr>
  </w:style>
  <w:style w:type="paragraph" w:styleId="Caption">
    <w:name w:val="caption"/>
    <w:basedOn w:val="Normal"/>
    <w:qFormat/>
    <w:rsid w:val="007a207a"/>
    <w:pPr>
      <w:spacing w:lineRule="exact" w:line="220"/>
      <w:jc w:val="center"/>
    </w:pPr>
    <w:rPr>
      <w:rFonts w:ascii="Arial" w:hAnsi="Arial" w:cs="Arial"/>
      <w:b/>
      <w:bCs/>
      <w:sz w:val="28"/>
      <w:szCs w:val="28"/>
    </w:rPr>
  </w:style>
  <w:style w:type="paragraph" w:styleId="Caaieiaie1" w:customStyle="1">
    <w:name w:val="caaieiaie 1"/>
    <w:basedOn w:val="Normal"/>
    <w:next w:val="Normal"/>
    <w:qFormat/>
    <w:rsid w:val="007a207a"/>
    <w:pPr>
      <w:keepNext w:val="true"/>
      <w:tabs>
        <w:tab w:val="clear" w:pos="708"/>
        <w:tab w:val="left" w:pos="11199" w:leader="none"/>
      </w:tabs>
      <w:spacing w:lineRule="exact" w:line="200"/>
      <w:ind w:left="142" w:right="68" w:hanging="0"/>
      <w:jc w:val="center"/>
    </w:pPr>
    <w:rPr>
      <w:rFonts w:cs="Times New Roman"/>
      <w:b/>
      <w:bCs/>
    </w:rPr>
  </w:style>
  <w:style w:type="paragraph" w:styleId="TextBodyIndent" w:customStyle="1">
    <w:name w:val="Text Body Indent"/>
    <w:basedOn w:val="Normal"/>
    <w:qFormat/>
    <w:rsid w:val="007a207a"/>
    <w:pPr>
      <w:spacing w:lineRule="exact" w:line="200"/>
      <w:ind w:left="709" w:hanging="425"/>
      <w:jc w:val="both"/>
    </w:pPr>
    <w:rPr>
      <w:sz w:val="24"/>
      <w:szCs w:val="24"/>
    </w:rPr>
  </w:style>
  <w:style w:type="paragraph" w:styleId="BodyTextIndent2">
    <w:name w:val="Body Text Indent 2"/>
    <w:basedOn w:val="Normal"/>
    <w:link w:val="22"/>
    <w:qFormat/>
    <w:rsid w:val="007a207a"/>
    <w:pPr>
      <w:spacing w:lineRule="exact" w:line="200"/>
      <w:ind w:left="567" w:hanging="567"/>
      <w:jc w:val="both"/>
    </w:pPr>
    <w:rPr>
      <w:sz w:val="24"/>
      <w:szCs w:val="24"/>
    </w:rPr>
  </w:style>
  <w:style w:type="paragraph" w:styleId="DocumentMap">
    <w:name w:val="Document Map"/>
    <w:basedOn w:val="Normal"/>
    <w:link w:val="ac"/>
    <w:qFormat/>
    <w:rsid w:val="007a207a"/>
    <w:pPr>
      <w:shd w:val="clear" w:color="auto" w:fill="000080"/>
    </w:pPr>
    <w:rPr>
      <w:rFonts w:ascii="Tahoma" w:hAnsi="Tahoma" w:cs="Tahoma"/>
    </w:rPr>
  </w:style>
  <w:style w:type="paragraph" w:styleId="BlockText">
    <w:name w:val="Block Text"/>
    <w:basedOn w:val="Normal"/>
    <w:qFormat/>
    <w:rsid w:val="007a207a"/>
    <w:pPr>
      <w:tabs>
        <w:tab w:val="clear" w:pos="708"/>
        <w:tab w:val="left" w:pos="11199" w:leader="none"/>
      </w:tabs>
      <w:spacing w:lineRule="exact" w:line="200"/>
      <w:ind w:left="142" w:right="68" w:hanging="0"/>
      <w:jc w:val="both"/>
    </w:pPr>
    <w:rPr>
      <w:rFonts w:cs="Times New Roman"/>
    </w:rPr>
  </w:style>
  <w:style w:type="paragraph" w:styleId="BlockText2" w:customStyle="1">
    <w:name w:val="Block Text2"/>
    <w:basedOn w:val="Normal"/>
    <w:qFormat/>
    <w:rsid w:val="007a207a"/>
    <w:pPr>
      <w:widowControl/>
      <w:tabs>
        <w:tab w:val="clear" w:pos="708"/>
        <w:tab w:val="left" w:pos="11199" w:leader="none"/>
      </w:tabs>
      <w:ind w:left="142" w:right="68" w:hanging="0"/>
      <w:jc w:val="both"/>
    </w:pPr>
    <w:rPr>
      <w:rFonts w:ascii="Arial" w:hAnsi="Arial" w:cs="Arial"/>
      <w:sz w:val="14"/>
      <w:szCs w:val="14"/>
    </w:rPr>
  </w:style>
  <w:style w:type="paragraph" w:styleId="BlockText1" w:customStyle="1">
    <w:name w:val="Block Text1"/>
    <w:basedOn w:val="Normal"/>
    <w:qFormat/>
    <w:rsid w:val="007a207a"/>
    <w:pPr>
      <w:widowControl/>
      <w:tabs>
        <w:tab w:val="clear" w:pos="708"/>
        <w:tab w:val="left" w:pos="11199" w:leader="none"/>
      </w:tabs>
      <w:spacing w:lineRule="exact" w:line="200"/>
      <w:ind w:left="142" w:right="68" w:hanging="0"/>
      <w:jc w:val="both"/>
    </w:pPr>
    <w:rPr>
      <w:rFonts w:cs="Times New Roman"/>
      <w:sz w:val="17"/>
      <w:szCs w:val="17"/>
    </w:rPr>
  </w:style>
  <w:style w:type="paragraph" w:styleId="BodyTextIndent3">
    <w:name w:val="Body Text Indent 3"/>
    <w:basedOn w:val="Normal"/>
    <w:link w:val="32"/>
    <w:qFormat/>
    <w:rsid w:val="007a207a"/>
    <w:pPr>
      <w:spacing w:before="0" w:after="120"/>
      <w:ind w:left="283" w:hanging="0"/>
    </w:pPr>
    <w:rPr>
      <w:sz w:val="16"/>
      <w:szCs w:val="16"/>
    </w:rPr>
  </w:style>
  <w:style w:type="paragraph" w:styleId="Nienie3" w:customStyle="1">
    <w:name w:val="Nienie 3"/>
    <w:basedOn w:val="Normal"/>
    <w:qFormat/>
    <w:rsid w:val="007a207a"/>
    <w:pPr>
      <w:ind w:left="849" w:hanging="283"/>
    </w:pPr>
    <w:rPr>
      <w:rFonts w:ascii="Tms Rmn" w:hAnsi="Tms Rmn" w:cs="Times New Roman"/>
    </w:rPr>
  </w:style>
  <w:style w:type="paragraph" w:styleId="BalloonText">
    <w:name w:val="Balloon Text"/>
    <w:basedOn w:val="Normal"/>
    <w:link w:val="af"/>
    <w:qFormat/>
    <w:rsid w:val="007a207a"/>
    <w:pPr>
      <w:widowControl/>
    </w:pPr>
    <w:rPr>
      <w:rFonts w:ascii="Tahoma" w:hAnsi="Tahoma" w:cs="Tahoma"/>
      <w:sz w:val="16"/>
      <w:szCs w:val="16"/>
    </w:rPr>
  </w:style>
  <w:style w:type="paragraph" w:styleId="LONormal" w:customStyle="1">
    <w:name w:val="LO-Normal"/>
    <w:qFormat/>
    <w:rsid w:val="007a207a"/>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ru-RU" w:bidi="ar-SA"/>
    </w:rPr>
  </w:style>
  <w:style w:type="paragraph" w:styleId="ConsPlusNormal" w:customStyle="1">
    <w:name w:val="ConsPlusNormal"/>
    <w:qFormat/>
    <w:rsid w:val="007a207a"/>
    <w:pPr>
      <w:widowControl w:val="false"/>
      <w:suppressAutoHyphens w:val="true"/>
      <w:bidi w:val="0"/>
      <w:spacing w:lineRule="auto" w:line="240" w:before="0" w:after="0"/>
      <w:ind w:firstLine="720"/>
      <w:jc w:val="left"/>
    </w:pPr>
    <w:rPr>
      <w:rFonts w:ascii="Arial" w:hAnsi="Arial" w:eastAsia="Times New Roman" w:cs="Arial"/>
      <w:color w:val="auto"/>
      <w:kern w:val="0"/>
      <w:sz w:val="26"/>
      <w:szCs w:val="26"/>
      <w:lang w:eastAsia="zh-CN" w:val="ru-RU" w:bidi="ar-SA"/>
    </w:rPr>
  </w:style>
  <w:style w:type="paragraph" w:styleId="ConsPlusCell" w:customStyle="1">
    <w:name w:val="ConsPlusCell"/>
    <w:qFormat/>
    <w:rsid w:val="007a207a"/>
    <w:pPr>
      <w:widowControl/>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ConsPlusNonformat" w:customStyle="1">
    <w:name w:val="ConsPlusNonformat"/>
    <w:qFormat/>
    <w:rsid w:val="007a207a"/>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Style24" w:customStyle="1">
    <w:name w:val="Содержимое таблицы"/>
    <w:basedOn w:val="Normal"/>
    <w:qFormat/>
    <w:rsid w:val="007a207a"/>
    <w:pPr>
      <w:suppressLineNumbers/>
    </w:pPr>
    <w:rPr/>
  </w:style>
  <w:style w:type="paragraph" w:styleId="Style25" w:customStyle="1">
    <w:name w:val="Заголовок таблицы"/>
    <w:basedOn w:val="Style24"/>
    <w:qFormat/>
    <w:rsid w:val="007a207a"/>
    <w:pPr>
      <w:jc w:val="center"/>
    </w:pPr>
    <w:rPr>
      <w:b/>
      <w:bCs/>
    </w:rPr>
  </w:style>
  <w:style w:type="paragraph" w:styleId="ListParagraph">
    <w:name w:val="List Paragraph"/>
    <w:basedOn w:val="Normal"/>
    <w:uiPriority w:val="34"/>
    <w:qFormat/>
    <w:rsid w:val="007a207a"/>
    <w:pPr>
      <w:spacing w:before="0" w:after="0"/>
      <w:ind w:left="720" w:hanging="0"/>
      <w:contextualSpacing/>
    </w:pPr>
    <w:rPr/>
  </w:style>
  <w:style w:type="paragraph" w:styleId="Formattext" w:customStyle="1">
    <w:name w:val="formattext"/>
    <w:basedOn w:val="Normal"/>
    <w:qFormat/>
    <w:rsid w:val="007a207a"/>
    <w:pPr>
      <w:widowControl/>
      <w:suppressAutoHyphens w:val="false"/>
      <w:spacing w:beforeAutospacing="1" w:afterAutospacing="1"/>
    </w:pPr>
    <w:rPr>
      <w:rFonts w:ascii="Times New Roman" w:hAnsi="Times New Roman" w:cs="Times New Roman"/>
      <w:sz w:val="24"/>
      <w:szCs w:val="24"/>
      <w:lang w:eastAsia="ru-RU"/>
    </w:rPr>
  </w:style>
  <w:style w:type="paragraph" w:styleId="NoSpacing">
    <w:name w:val="No Spacing"/>
    <w:uiPriority w:val="1"/>
    <w:qFormat/>
    <w:rsid w:val="007a207a"/>
    <w:pPr>
      <w:widowControl w:val="false"/>
      <w:suppressAutoHyphens w:val="true"/>
      <w:bidi w:val="0"/>
      <w:spacing w:lineRule="auto" w:line="240" w:before="0" w:after="0"/>
      <w:jc w:val="left"/>
    </w:pPr>
    <w:rPr>
      <w:rFonts w:ascii="Kudriashov;Times New Roman" w:hAnsi="Kudriashov;Times New Roman" w:eastAsia="Times New Roman" w:cs="Kudriashov;Times New Roman"/>
      <w:color w:val="auto"/>
      <w:kern w:val="0"/>
      <w:sz w:val="20"/>
      <w:szCs w:val="20"/>
      <w:lang w:eastAsia="zh-CN" w:val="ru-RU" w:bidi="ar-SA"/>
    </w:rPr>
  </w:style>
  <w:style w:type="paragraph" w:styleId="NormalWeb">
    <w:name w:val="Normal (Web)"/>
    <w:basedOn w:val="Normal"/>
    <w:uiPriority w:val="99"/>
    <w:unhideWhenUsed/>
    <w:qFormat/>
    <w:rsid w:val="007a207a"/>
    <w:pPr>
      <w:widowControl/>
      <w:suppressAutoHyphens w:val="false"/>
      <w:spacing w:beforeAutospacing="1" w:afterAutospacing="1"/>
    </w:pPr>
    <w:rPr>
      <w:rFonts w:ascii="Times New Roman" w:hAnsi="Times New Roman" w:cs="Times New Roman"/>
      <w:sz w:val="24"/>
      <w:szCs w:val="24"/>
      <w:lang w:eastAsia="ru-RU"/>
    </w:rPr>
  </w:style>
  <w:style w:type="paragraph" w:styleId="Western" w:customStyle="1">
    <w:name w:val="western"/>
    <w:basedOn w:val="Normal"/>
    <w:qFormat/>
    <w:rsid w:val="007a207a"/>
    <w:pPr>
      <w:widowControl/>
      <w:suppressAutoHyphens w:val="false"/>
      <w:spacing w:beforeAutospacing="1" w:afterAutospacing="1"/>
    </w:pPr>
    <w:rPr>
      <w:rFonts w:ascii="Times New Roman" w:hAnsi="Times New Roman" w:cs="Times New Roman"/>
      <w:sz w:val="24"/>
      <w:szCs w:val="24"/>
      <w:lang w:eastAsia="ru-RU"/>
    </w:rPr>
  </w:style>
  <w:style w:type="paragraph" w:styleId="Annotationtext">
    <w:name w:val="annotation text"/>
    <w:basedOn w:val="Normal"/>
    <w:link w:val="af6"/>
    <w:uiPriority w:val="99"/>
    <w:semiHidden/>
    <w:unhideWhenUsed/>
    <w:qFormat/>
    <w:rsid w:val="007a207a"/>
    <w:pPr/>
    <w:rPr>
      <w:rFonts w:cs="Times New Roman"/>
    </w:rPr>
  </w:style>
  <w:style w:type="numbering" w:styleId="NoList" w:default="1">
    <w:name w:val="No List"/>
    <w:uiPriority w:val="99"/>
    <w:semiHidden/>
    <w:unhideWhenUsed/>
    <w:qFormat/>
  </w:style>
  <w:style w:type="numbering" w:styleId="WW8Num1" w:customStyle="1">
    <w:name w:val="WW8Num1"/>
    <w:qFormat/>
    <w:rsid w:val="007a207a"/>
  </w:style>
  <w:style w:type="numbering" w:styleId="WW8Num2" w:customStyle="1">
    <w:name w:val="WW8Num2"/>
    <w:qFormat/>
    <w:rsid w:val="007a207a"/>
  </w:style>
  <w:style w:type="numbering" w:styleId="WW8Num3" w:customStyle="1">
    <w:name w:val="WW8Num3"/>
    <w:qFormat/>
    <w:rsid w:val="007a207a"/>
  </w:style>
  <w:style w:type="numbering" w:styleId="WW8Num4" w:customStyle="1">
    <w:name w:val="WW8Num4"/>
    <w:qFormat/>
    <w:rsid w:val="007a207a"/>
  </w:style>
  <w:style w:type="numbering" w:styleId="WW8Num5" w:customStyle="1">
    <w:name w:val="WW8Num5"/>
    <w:qFormat/>
    <w:rsid w:val="007a207a"/>
  </w:style>
  <w:style w:type="numbering" w:styleId="WW8Num6" w:customStyle="1">
    <w:name w:val="WW8Num6"/>
    <w:qFormat/>
    <w:rsid w:val="007a207a"/>
  </w:style>
  <w:style w:type="numbering" w:styleId="WW8Num7" w:customStyle="1">
    <w:name w:val="WW8Num7"/>
    <w:qFormat/>
    <w:rsid w:val="007a207a"/>
  </w:style>
  <w:style w:type="numbering" w:styleId="WW8Num8" w:customStyle="1">
    <w:name w:val="WW8Num8"/>
    <w:qFormat/>
    <w:rsid w:val="007a207a"/>
  </w:style>
  <w:style w:type="numbering" w:styleId="WW8Num9" w:customStyle="1">
    <w:name w:val="WW8Num9"/>
    <w:qFormat/>
    <w:rsid w:val="007a207a"/>
  </w:style>
  <w:style w:type="numbering" w:styleId="WW8Num10" w:customStyle="1">
    <w:name w:val="WW8Num10"/>
    <w:qFormat/>
    <w:rsid w:val="007a207a"/>
  </w:style>
  <w:style w:type="numbering" w:styleId="WW8Num11" w:customStyle="1">
    <w:name w:val="WW8Num11"/>
    <w:qFormat/>
    <w:rsid w:val="007a207a"/>
  </w:style>
  <w:style w:type="numbering" w:styleId="WW8Num12" w:customStyle="1">
    <w:name w:val="WW8Num12"/>
    <w:qFormat/>
    <w:rsid w:val="007a207a"/>
  </w:style>
  <w:style w:type="numbering" w:styleId="WW8Num13" w:customStyle="1">
    <w:name w:val="WW8Num13"/>
    <w:qFormat/>
    <w:rsid w:val="007a207a"/>
  </w:style>
  <w:style w:type="numbering" w:styleId="WW8Num14" w:customStyle="1">
    <w:name w:val="WW8Num14"/>
    <w:qFormat/>
    <w:rsid w:val="007a207a"/>
  </w:style>
  <w:style w:type="numbering" w:styleId="WW8Num15" w:customStyle="1">
    <w:name w:val="WW8Num15"/>
    <w:qFormat/>
    <w:rsid w:val="007a207a"/>
  </w:style>
  <w:style w:type="numbering" w:styleId="WW8Num16" w:customStyle="1">
    <w:name w:val="WW8Num16"/>
    <w:qFormat/>
    <w:rsid w:val="007a207a"/>
  </w:style>
  <w:style w:type="numbering" w:styleId="WW8Num17" w:customStyle="1">
    <w:name w:val="WW8Num17"/>
    <w:qFormat/>
    <w:rsid w:val="007a207a"/>
  </w:style>
  <w:style w:type="numbering" w:styleId="WW8Num18" w:customStyle="1">
    <w:name w:val="WW8Num18"/>
    <w:qFormat/>
    <w:rsid w:val="007a207a"/>
  </w:style>
  <w:style w:type="numbering" w:styleId="WW8Num19" w:customStyle="1">
    <w:name w:val="WW8Num19"/>
    <w:qFormat/>
    <w:rsid w:val="007a207a"/>
  </w:style>
  <w:style w:type="numbering" w:styleId="WW8Num20" w:customStyle="1">
    <w:name w:val="WW8Num20"/>
    <w:qFormat/>
    <w:rsid w:val="007a207a"/>
  </w:style>
  <w:style w:type="numbering" w:styleId="WW8Num21" w:customStyle="1">
    <w:name w:val="WW8Num21"/>
    <w:qFormat/>
    <w:rsid w:val="007a207a"/>
  </w:style>
  <w:style w:type="numbering" w:styleId="WW8Num22" w:customStyle="1">
    <w:name w:val="WW8Num22"/>
    <w:qFormat/>
    <w:rsid w:val="007a207a"/>
  </w:style>
  <w:style w:type="numbering" w:styleId="WW8Num23" w:customStyle="1">
    <w:name w:val="WW8Num23"/>
    <w:qFormat/>
    <w:rsid w:val="007a207a"/>
  </w:style>
  <w:style w:type="numbering" w:styleId="WW8Num24" w:customStyle="1">
    <w:name w:val="WW8Num24"/>
    <w:qFormat/>
    <w:rsid w:val="007a207a"/>
  </w:style>
  <w:style w:type="numbering" w:styleId="WW8Num25" w:customStyle="1">
    <w:name w:val="WW8Num25"/>
    <w:qFormat/>
    <w:rsid w:val="007a207a"/>
  </w:style>
  <w:style w:type="numbering" w:styleId="WW8Num26" w:customStyle="1">
    <w:name w:val="WW8Num26"/>
    <w:qFormat/>
    <w:rsid w:val="007a207a"/>
  </w:style>
  <w:style w:type="numbering" w:styleId="WW8Num27" w:customStyle="1">
    <w:name w:val="WW8Num27"/>
    <w:qFormat/>
    <w:rsid w:val="007a207a"/>
  </w:style>
  <w:style w:type="numbering" w:styleId="WW8Num28" w:customStyle="1">
    <w:name w:val="WW8Num28"/>
    <w:qFormat/>
    <w:rsid w:val="007a207a"/>
  </w:style>
  <w:style w:type="numbering" w:styleId="WW8Num29" w:customStyle="1">
    <w:name w:val="WW8Num29"/>
    <w:qFormat/>
    <w:rsid w:val="007a207a"/>
  </w:style>
  <w:style w:type="numbering" w:styleId="WW8Num30" w:customStyle="1">
    <w:name w:val="WW8Num30"/>
    <w:qFormat/>
    <w:rsid w:val="007a207a"/>
  </w:style>
  <w:style w:type="numbering" w:styleId="WW8Num31" w:customStyle="1">
    <w:name w:val="WW8Num31"/>
    <w:qFormat/>
    <w:rsid w:val="007a207a"/>
  </w:style>
  <w:style w:type="numbering" w:styleId="WW8Num32" w:customStyle="1">
    <w:name w:val="WW8Num32"/>
    <w:qFormat/>
    <w:rsid w:val="007a207a"/>
  </w:style>
  <w:style w:type="numbering" w:styleId="WW8Num33" w:customStyle="1">
    <w:name w:val="WW8Num33"/>
    <w:qFormat/>
    <w:rsid w:val="007a207a"/>
  </w:style>
  <w:style w:type="numbering" w:styleId="WW8Num34" w:customStyle="1">
    <w:name w:val="WW8Num34"/>
    <w:qFormat/>
    <w:rsid w:val="007a207a"/>
  </w:style>
  <w:style w:type="numbering" w:styleId="WW8Num35" w:customStyle="1">
    <w:name w:val="WW8Num35"/>
    <w:qFormat/>
    <w:rsid w:val="007a207a"/>
  </w:style>
  <w:style w:type="numbering" w:styleId="WW8Num36" w:customStyle="1">
    <w:name w:val="WW8Num36"/>
    <w:qFormat/>
    <w:rsid w:val="007a207a"/>
  </w:style>
  <w:style w:type="numbering" w:styleId="WW8Num37" w:customStyle="1">
    <w:name w:val="WW8Num37"/>
    <w:qFormat/>
    <w:rsid w:val="007a207a"/>
  </w:style>
  <w:style w:type="numbering" w:styleId="WW8Num38" w:customStyle="1">
    <w:name w:val="WW8Num38"/>
    <w:qFormat/>
    <w:rsid w:val="007a207a"/>
  </w:style>
  <w:style w:type="numbering" w:styleId="WW8Num39" w:customStyle="1">
    <w:name w:val="WW8Num39"/>
    <w:qFormat/>
    <w:rsid w:val="007a207a"/>
  </w:style>
  <w:style w:type="numbering" w:styleId="WW8Num40" w:customStyle="1">
    <w:name w:val="WW8Num40"/>
    <w:qFormat/>
    <w:rsid w:val="007a207a"/>
  </w:style>
  <w:style w:type="numbering" w:styleId="WW8Num41" w:customStyle="1">
    <w:name w:val="WW8Num41"/>
    <w:qFormat/>
    <w:rsid w:val="007a207a"/>
  </w:style>
  <w:style w:type="numbering" w:styleId="WW8Num42" w:customStyle="1">
    <w:name w:val="WW8Num42"/>
    <w:qFormat/>
    <w:rsid w:val="007a207a"/>
  </w:style>
  <w:style w:type="numbering" w:styleId="WW8Num43" w:customStyle="1">
    <w:name w:val="WW8Num43"/>
    <w:qFormat/>
    <w:rsid w:val="007a207a"/>
  </w:style>
  <w:style w:type="numbering" w:styleId="WW8Num44" w:customStyle="1">
    <w:name w:val="WW8Num44"/>
    <w:qFormat/>
    <w:rsid w:val="007a207a"/>
  </w:style>
  <w:style w:type="numbering" w:styleId="WW8Num45" w:customStyle="1">
    <w:name w:val="WW8Num45"/>
    <w:qFormat/>
    <w:rsid w:val="007a207a"/>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touroom.ru"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LibreOffice/6.2.0.3$Windows_x86 LibreOffice_project/98c6a8a1c6c7b144ce3cc729e34964b47ce25d62</Application>
  <Pages>35</Pages>
  <Words>10767</Words>
  <Characters>78551</Characters>
  <CharactersWithSpaces>89122</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2019-02-21T14:34:00Z</dcterms:created>
  <dc:creator>sjv</dc:creator>
  <dc:description/>
  <dc:language>ru-RU</dc:language>
  <cp:lastModifiedBy/>
  <dcterms:modified xsi:type="dcterms:W3CDTF">2020-03-24T17:30:45Z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